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206"/>
        <w:tblW w:w="11164" w:type="dxa"/>
        <w:tblLayout w:type="fixed"/>
        <w:tblLook w:val="04A0" w:firstRow="1" w:lastRow="0" w:firstColumn="1" w:lastColumn="0" w:noHBand="0" w:noVBand="1"/>
      </w:tblPr>
      <w:tblGrid>
        <w:gridCol w:w="3591"/>
        <w:gridCol w:w="4491"/>
        <w:gridCol w:w="673"/>
        <w:gridCol w:w="709"/>
        <w:gridCol w:w="850"/>
        <w:gridCol w:w="850"/>
      </w:tblGrid>
      <w:tr w:rsidR="004753B8" w:rsidRPr="0031429E" w14:paraId="5A2C31FD" w14:textId="77777777" w:rsidTr="00F479EA">
        <w:tc>
          <w:tcPr>
            <w:tcW w:w="11164" w:type="dxa"/>
            <w:gridSpan w:val="6"/>
          </w:tcPr>
          <w:p w14:paraId="41AE6381" w14:textId="6A6DCFA0" w:rsidR="004753B8" w:rsidRPr="00F479EA" w:rsidRDefault="00846E32" w:rsidP="00F4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ÖĞRENCİ ADI SOYADI</w:t>
            </w:r>
          </w:p>
        </w:tc>
      </w:tr>
      <w:tr w:rsidR="00D06C67" w:rsidRPr="0031429E" w14:paraId="68803FDB" w14:textId="77777777" w:rsidTr="00F479EA">
        <w:tc>
          <w:tcPr>
            <w:tcW w:w="11164" w:type="dxa"/>
            <w:gridSpan w:val="6"/>
          </w:tcPr>
          <w:p w14:paraId="4A2AD6D3" w14:textId="5D925640" w:rsidR="00D06C67" w:rsidRPr="0031429E" w:rsidRDefault="00F479EA" w:rsidP="00F479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29E">
              <w:rPr>
                <w:rFonts w:ascii="Times New Roman" w:hAnsi="Times New Roman" w:cs="Times New Roman"/>
                <w:bCs/>
                <w:sz w:val="28"/>
                <w:szCs w:val="28"/>
              </w:rPr>
              <w:t>1. KADEME</w:t>
            </w:r>
          </w:p>
        </w:tc>
      </w:tr>
      <w:tr w:rsidR="00F479EA" w:rsidRPr="0031429E" w14:paraId="511E61D0" w14:textId="77777777" w:rsidTr="00F479EA">
        <w:tc>
          <w:tcPr>
            <w:tcW w:w="3591" w:type="dxa"/>
          </w:tcPr>
          <w:p w14:paraId="06C4EB27" w14:textId="77777777" w:rsidR="00F479EA" w:rsidRPr="0031429E" w:rsidRDefault="00F479EA" w:rsidP="00F479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29E">
              <w:rPr>
                <w:rFonts w:ascii="Times New Roman" w:hAnsi="Times New Roman" w:cs="Times New Roman"/>
                <w:bCs/>
                <w:sz w:val="28"/>
                <w:szCs w:val="28"/>
              </w:rPr>
              <w:t>Not:         0 : Hiç Yapamaz</w:t>
            </w:r>
          </w:p>
          <w:p w14:paraId="4B7DF3DC" w14:textId="77777777" w:rsidR="00F479EA" w:rsidRPr="0031429E" w:rsidRDefault="00F479EA" w:rsidP="00F479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1 : Tepki Verir</w:t>
            </w:r>
          </w:p>
          <w:p w14:paraId="3A011DB5" w14:textId="77777777" w:rsidR="00F479EA" w:rsidRPr="0031429E" w:rsidRDefault="00F479EA" w:rsidP="00F479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2 :Yardımla Yapar</w:t>
            </w:r>
          </w:p>
          <w:p w14:paraId="013B941F" w14:textId="57DD79FA" w:rsidR="00F479EA" w:rsidRPr="0031429E" w:rsidRDefault="00F479EA" w:rsidP="00F479EA">
            <w:pPr>
              <w:rPr>
                <w:rFonts w:ascii="Times New Roman" w:hAnsi="Times New Roman" w:cs="Times New Roman"/>
                <w:bCs/>
              </w:rPr>
            </w:pPr>
            <w:r w:rsidRPr="00314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3: Bağımsız Yapar</w:t>
            </w:r>
          </w:p>
        </w:tc>
        <w:tc>
          <w:tcPr>
            <w:tcW w:w="4491" w:type="dxa"/>
          </w:tcPr>
          <w:p w14:paraId="4577ACDD" w14:textId="55ED1CDF" w:rsidR="00F479EA" w:rsidRPr="0031429E" w:rsidRDefault="00F479EA" w:rsidP="00F479EA">
            <w:pPr>
              <w:rPr>
                <w:rFonts w:ascii="Times New Roman" w:hAnsi="Times New Roman" w:cs="Times New Roman"/>
                <w:bCs/>
              </w:rPr>
            </w:pPr>
            <w:r w:rsidRPr="00F479EA">
              <w:rPr>
                <w:rFonts w:ascii="Times New Roman" w:hAnsi="Times New Roman" w:cs="Times New Roman"/>
                <w:b/>
              </w:rPr>
              <w:t>Not:</w:t>
            </w:r>
            <w:r>
              <w:rPr>
                <w:rFonts w:ascii="Times New Roman" w:hAnsi="Times New Roman" w:cs="Times New Roman"/>
                <w:bCs/>
              </w:rPr>
              <w:t xml:space="preserve"> Kırmızı renkte olanlar ilgili eğitim öğretim yılında amaç olarak alınanlardır.</w:t>
            </w:r>
          </w:p>
        </w:tc>
        <w:tc>
          <w:tcPr>
            <w:tcW w:w="673" w:type="dxa"/>
            <w:textDirection w:val="btLr"/>
          </w:tcPr>
          <w:p w14:paraId="65AE1145" w14:textId="75B5407B" w:rsidR="00F479EA" w:rsidRPr="0031429E" w:rsidRDefault="00F479EA" w:rsidP="00F479EA">
            <w:pPr>
              <w:rPr>
                <w:rFonts w:ascii="Times New Roman" w:hAnsi="Times New Roman" w:cs="Times New Roman"/>
                <w:bCs/>
              </w:rPr>
            </w:pPr>
            <w:r w:rsidRPr="0031429E">
              <w:rPr>
                <w:rFonts w:ascii="Times New Roman" w:hAnsi="Times New Roman" w:cs="Times New Roman"/>
                <w:bCs/>
              </w:rPr>
              <w:t>2019/2020</w:t>
            </w:r>
          </w:p>
        </w:tc>
        <w:tc>
          <w:tcPr>
            <w:tcW w:w="709" w:type="dxa"/>
            <w:textDirection w:val="btLr"/>
          </w:tcPr>
          <w:p w14:paraId="61D9841E" w14:textId="07E40C0C" w:rsidR="00F479EA" w:rsidRPr="0031429E" w:rsidRDefault="00F479EA" w:rsidP="00F479EA">
            <w:pPr>
              <w:rPr>
                <w:rFonts w:ascii="Times New Roman" w:hAnsi="Times New Roman" w:cs="Times New Roman"/>
                <w:bCs/>
              </w:rPr>
            </w:pPr>
            <w:r w:rsidRPr="0031429E">
              <w:rPr>
                <w:rFonts w:ascii="Times New Roman" w:hAnsi="Times New Roman" w:cs="Times New Roman"/>
                <w:bCs/>
              </w:rPr>
              <w:t>2020/2021</w:t>
            </w:r>
          </w:p>
        </w:tc>
        <w:tc>
          <w:tcPr>
            <w:tcW w:w="850" w:type="dxa"/>
            <w:textDirection w:val="btLr"/>
          </w:tcPr>
          <w:p w14:paraId="70AE6875" w14:textId="52AEE739" w:rsidR="00F479EA" w:rsidRPr="0031429E" w:rsidRDefault="00F479EA" w:rsidP="00F479EA">
            <w:pPr>
              <w:rPr>
                <w:rFonts w:ascii="Times New Roman" w:hAnsi="Times New Roman" w:cs="Times New Roman"/>
                <w:bCs/>
              </w:rPr>
            </w:pPr>
            <w:r w:rsidRPr="0031429E">
              <w:rPr>
                <w:rFonts w:ascii="Times New Roman" w:hAnsi="Times New Roman" w:cs="Times New Roman"/>
                <w:bCs/>
              </w:rPr>
              <w:t>2021/2022</w:t>
            </w:r>
          </w:p>
        </w:tc>
        <w:tc>
          <w:tcPr>
            <w:tcW w:w="850" w:type="dxa"/>
            <w:textDirection w:val="btLr"/>
          </w:tcPr>
          <w:p w14:paraId="6DEA507B" w14:textId="1AE95EC2" w:rsidR="00F479EA" w:rsidRPr="0031429E" w:rsidRDefault="00F479EA" w:rsidP="00F479EA">
            <w:pPr>
              <w:rPr>
                <w:rFonts w:ascii="Times New Roman" w:hAnsi="Times New Roman" w:cs="Times New Roman"/>
                <w:bCs/>
              </w:rPr>
            </w:pPr>
            <w:r w:rsidRPr="0031429E">
              <w:rPr>
                <w:rFonts w:ascii="Times New Roman" w:hAnsi="Times New Roman" w:cs="Times New Roman"/>
                <w:bCs/>
              </w:rPr>
              <w:t>2022/2023</w:t>
            </w:r>
          </w:p>
        </w:tc>
      </w:tr>
      <w:tr w:rsidR="00752600" w:rsidRPr="0031429E" w14:paraId="6F3A5BAF" w14:textId="77777777" w:rsidTr="00F479EA">
        <w:tc>
          <w:tcPr>
            <w:tcW w:w="8082" w:type="dxa"/>
            <w:gridSpan w:val="2"/>
          </w:tcPr>
          <w:p w14:paraId="159B4E65" w14:textId="4FA8C070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1.1.1. </w:t>
            </w:r>
            <w:r w:rsidR="00721D8F">
              <w:rPr>
                <w:rFonts w:ascii="Times New Roman" w:hAnsi="Times New Roman" w:cs="Times New Roman"/>
                <w:bCs/>
                <w:sz w:val="24"/>
                <w:szCs w:val="24"/>
              </w:rPr>
              <w:t>Şekillendirme çalışmalarında kullanılan araç-gereçleri ifade eder.</w:t>
            </w:r>
          </w:p>
        </w:tc>
        <w:tc>
          <w:tcPr>
            <w:tcW w:w="673" w:type="dxa"/>
          </w:tcPr>
          <w:p w14:paraId="021B2667" w14:textId="3D0B0235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69CE940" w14:textId="42A13214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CAD200F" w14:textId="565E1DB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8B3A7D5" w14:textId="3C13E515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2600" w:rsidRPr="0031429E" w14:paraId="3497D365" w14:textId="77777777" w:rsidTr="00F479EA">
        <w:tc>
          <w:tcPr>
            <w:tcW w:w="8082" w:type="dxa"/>
            <w:gridSpan w:val="2"/>
          </w:tcPr>
          <w:p w14:paraId="2CDC4974" w14:textId="04C84133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1.1.2. </w:t>
            </w:r>
            <w:r w:rsidR="00721D8F">
              <w:rPr>
                <w:rFonts w:ascii="Times New Roman" w:hAnsi="Times New Roman" w:cs="Times New Roman"/>
                <w:bCs/>
                <w:sz w:val="24"/>
                <w:szCs w:val="24"/>
              </w:rPr>
              <w:t>Beceri analizindeki basamakları izleyerek oyun hamuru ile şekillendirme çalışmaları yapar.</w:t>
            </w:r>
          </w:p>
        </w:tc>
        <w:tc>
          <w:tcPr>
            <w:tcW w:w="673" w:type="dxa"/>
          </w:tcPr>
          <w:p w14:paraId="19FAAACE" w14:textId="18A665EF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0775523" w14:textId="67EA0A9F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D09F150" w14:textId="3FA3278D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17B5C7C" w14:textId="62482CB8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2600" w:rsidRPr="0031429E" w14:paraId="3853C8F8" w14:textId="77777777" w:rsidTr="00F479EA">
        <w:tc>
          <w:tcPr>
            <w:tcW w:w="8082" w:type="dxa"/>
            <w:gridSpan w:val="2"/>
          </w:tcPr>
          <w:p w14:paraId="3F959512" w14:textId="08B21520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721D8F">
              <w:rPr>
                <w:rFonts w:ascii="Times New Roman" w:hAnsi="Times New Roman" w:cs="Times New Roman"/>
                <w:bCs/>
                <w:sz w:val="24"/>
                <w:szCs w:val="24"/>
              </w:rPr>
              <w:t>2.1. Parça-bütün çalışmalarında kullanılan araç-gereçleri ifade eder.</w:t>
            </w:r>
          </w:p>
        </w:tc>
        <w:tc>
          <w:tcPr>
            <w:tcW w:w="673" w:type="dxa"/>
          </w:tcPr>
          <w:p w14:paraId="6884A309" w14:textId="034130B6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36F85C2" w14:textId="76F674C1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86B3620" w14:textId="2B11E84D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4082A84" w14:textId="05E883BC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2600" w:rsidRPr="0031429E" w14:paraId="71C3FE07" w14:textId="77777777" w:rsidTr="00F479EA">
        <w:tc>
          <w:tcPr>
            <w:tcW w:w="8082" w:type="dxa"/>
            <w:gridSpan w:val="2"/>
          </w:tcPr>
          <w:p w14:paraId="0151A2B9" w14:textId="43B97695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721D8F">
              <w:rPr>
                <w:rFonts w:ascii="Times New Roman" w:hAnsi="Times New Roman" w:cs="Times New Roman"/>
                <w:bCs/>
                <w:sz w:val="24"/>
                <w:szCs w:val="24"/>
              </w:rPr>
              <w:t>2.2. beceri analizindeki basamakları izleyerek parça-bütün oluşturma çalışmaları yapar.</w:t>
            </w:r>
          </w:p>
        </w:tc>
        <w:tc>
          <w:tcPr>
            <w:tcW w:w="673" w:type="dxa"/>
          </w:tcPr>
          <w:p w14:paraId="33DC3167" w14:textId="2C77994F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1601DFA" w14:textId="4C3BC815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F6AD1D3" w14:textId="6B90B23D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0009795" w14:textId="4412848F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2600" w:rsidRPr="0031429E" w14:paraId="2643D1EA" w14:textId="77777777" w:rsidTr="00F479EA">
        <w:tc>
          <w:tcPr>
            <w:tcW w:w="8082" w:type="dxa"/>
            <w:gridSpan w:val="2"/>
          </w:tcPr>
          <w:p w14:paraId="06F536A7" w14:textId="626381FE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B7175F">
              <w:rPr>
                <w:rFonts w:ascii="Times New Roman" w:hAnsi="Times New Roman" w:cs="Times New Roman"/>
                <w:bCs/>
                <w:sz w:val="24"/>
                <w:szCs w:val="24"/>
              </w:rPr>
              <w:t>3.1. Çizme çalışmalarında kullanılan araç-gereçleri ifade eder.</w:t>
            </w:r>
          </w:p>
        </w:tc>
        <w:tc>
          <w:tcPr>
            <w:tcW w:w="673" w:type="dxa"/>
          </w:tcPr>
          <w:p w14:paraId="083E4B8F" w14:textId="775F1D69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8E56AD7" w14:textId="16F83CA8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440954A" w14:textId="5EB04E74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CAC3A41" w14:textId="157443CF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2600" w:rsidRPr="0031429E" w14:paraId="438C6AE3" w14:textId="77777777" w:rsidTr="00F479EA">
        <w:tc>
          <w:tcPr>
            <w:tcW w:w="8082" w:type="dxa"/>
            <w:gridSpan w:val="2"/>
          </w:tcPr>
          <w:p w14:paraId="12D8D30E" w14:textId="2B7498CA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B7175F">
              <w:rPr>
                <w:rFonts w:ascii="Times New Roman" w:hAnsi="Times New Roman" w:cs="Times New Roman"/>
                <w:bCs/>
                <w:sz w:val="24"/>
                <w:szCs w:val="24"/>
              </w:rPr>
              <w:t>3.2. Beceri analizindeki basamakları izleyerek çizgi çalışmaları yapar.</w:t>
            </w:r>
          </w:p>
        </w:tc>
        <w:tc>
          <w:tcPr>
            <w:tcW w:w="673" w:type="dxa"/>
          </w:tcPr>
          <w:p w14:paraId="232579C8" w14:textId="761DFC25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FBDC23F" w14:textId="42EC163D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DD1EDDC" w14:textId="0DC39CCE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99EFE3E" w14:textId="285A1838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2600" w:rsidRPr="0031429E" w14:paraId="16DCFC27" w14:textId="77777777" w:rsidTr="00F479EA">
        <w:tc>
          <w:tcPr>
            <w:tcW w:w="8082" w:type="dxa"/>
            <w:gridSpan w:val="2"/>
          </w:tcPr>
          <w:p w14:paraId="7CED628C" w14:textId="73D1923C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B7175F">
              <w:rPr>
                <w:rFonts w:ascii="Times New Roman" w:hAnsi="Times New Roman" w:cs="Times New Roman"/>
                <w:bCs/>
                <w:sz w:val="24"/>
                <w:szCs w:val="24"/>
              </w:rPr>
              <w:t>3.3. Beceri analizindeki basamakları izleyerek resim çizme çalışmaları yapar.</w:t>
            </w:r>
          </w:p>
        </w:tc>
        <w:tc>
          <w:tcPr>
            <w:tcW w:w="673" w:type="dxa"/>
          </w:tcPr>
          <w:p w14:paraId="39EA9E21" w14:textId="4AF57BE1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8C128D5" w14:textId="469E533D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5487335" w14:textId="3C778ADC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7788D98" w14:textId="235FE2C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2600" w:rsidRPr="0031429E" w14:paraId="583D09FD" w14:textId="77777777" w:rsidTr="00F479EA">
        <w:tc>
          <w:tcPr>
            <w:tcW w:w="8082" w:type="dxa"/>
            <w:gridSpan w:val="2"/>
          </w:tcPr>
          <w:p w14:paraId="36C22847" w14:textId="3DBDA4E9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B7175F">
              <w:rPr>
                <w:rFonts w:ascii="Times New Roman" w:hAnsi="Times New Roman" w:cs="Times New Roman"/>
                <w:bCs/>
                <w:sz w:val="24"/>
                <w:szCs w:val="24"/>
              </w:rPr>
              <w:t>4.1. Boyama çalışmalarında kullanılan araç-gereçleri ifade eder.</w:t>
            </w:r>
          </w:p>
        </w:tc>
        <w:tc>
          <w:tcPr>
            <w:tcW w:w="673" w:type="dxa"/>
          </w:tcPr>
          <w:p w14:paraId="519009E7" w14:textId="02F6A3C5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DD8C227" w14:textId="431B2210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F9D26D7" w14:textId="65C9D0C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AE7C352" w14:textId="308BBC3E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66AD31A1" w14:textId="77777777" w:rsidTr="00F479EA">
        <w:tc>
          <w:tcPr>
            <w:tcW w:w="8082" w:type="dxa"/>
            <w:gridSpan w:val="2"/>
          </w:tcPr>
          <w:p w14:paraId="38B509A6" w14:textId="4DBC6B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B7175F">
              <w:rPr>
                <w:rFonts w:ascii="Times New Roman" w:hAnsi="Times New Roman" w:cs="Times New Roman"/>
                <w:bCs/>
                <w:sz w:val="24"/>
                <w:szCs w:val="24"/>
              </w:rPr>
              <w:t>4.2. Beceri analizindeki basamakları izleyerek boyama çalışmaları yapar.</w:t>
            </w:r>
          </w:p>
        </w:tc>
        <w:tc>
          <w:tcPr>
            <w:tcW w:w="673" w:type="dxa"/>
          </w:tcPr>
          <w:p w14:paraId="143FFDDF" w14:textId="4F8B03A0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5FB224F" w14:textId="2316F754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E6029C9" w14:textId="1298D67E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A2FCBE1" w14:textId="7BC1691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44149F34" w14:textId="77777777" w:rsidTr="00F479EA">
        <w:tc>
          <w:tcPr>
            <w:tcW w:w="8082" w:type="dxa"/>
            <w:gridSpan w:val="2"/>
          </w:tcPr>
          <w:p w14:paraId="1D55E4DA" w14:textId="4E1FFF9E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B7175F">
              <w:rPr>
                <w:rFonts w:ascii="Times New Roman" w:hAnsi="Times New Roman" w:cs="Times New Roman"/>
                <w:bCs/>
                <w:sz w:val="24"/>
                <w:szCs w:val="24"/>
              </w:rPr>
              <w:t>5.1. Yırtma-yapıştırma çalışmalarında kullanılan araç-gereçleri ifade eder.</w:t>
            </w:r>
          </w:p>
        </w:tc>
        <w:tc>
          <w:tcPr>
            <w:tcW w:w="673" w:type="dxa"/>
          </w:tcPr>
          <w:p w14:paraId="0339403D" w14:textId="2E5D6225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6620AC0" w14:textId="08A7F48C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A433022" w14:textId="50C0FB82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E9A64AA" w14:textId="45E99E00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3F6CA4E3" w14:textId="77777777" w:rsidTr="00F479EA">
        <w:tc>
          <w:tcPr>
            <w:tcW w:w="8082" w:type="dxa"/>
            <w:gridSpan w:val="2"/>
          </w:tcPr>
          <w:p w14:paraId="662C78BD" w14:textId="719B98DF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B7175F">
              <w:rPr>
                <w:rFonts w:ascii="Times New Roman" w:hAnsi="Times New Roman" w:cs="Times New Roman"/>
                <w:bCs/>
                <w:sz w:val="24"/>
                <w:szCs w:val="24"/>
              </w:rPr>
              <w:t>5.2. Beceri analizindeki basamakları izleyerek yırtma-yapıştırma çalışmaları yapar.</w:t>
            </w:r>
          </w:p>
        </w:tc>
        <w:tc>
          <w:tcPr>
            <w:tcW w:w="673" w:type="dxa"/>
          </w:tcPr>
          <w:p w14:paraId="5320C53F" w14:textId="141F1CFE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B3BF2E1" w14:textId="75DC00FF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5E17848" w14:textId="395A350F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5D03421" w14:textId="2E5F4F93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439DBD45" w14:textId="77777777" w:rsidTr="00F479EA">
        <w:tc>
          <w:tcPr>
            <w:tcW w:w="8082" w:type="dxa"/>
            <w:gridSpan w:val="2"/>
          </w:tcPr>
          <w:p w14:paraId="45FE7C92" w14:textId="59A07EAA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B7175F">
              <w:rPr>
                <w:rFonts w:ascii="Times New Roman" w:hAnsi="Times New Roman" w:cs="Times New Roman"/>
                <w:bCs/>
                <w:sz w:val="24"/>
                <w:szCs w:val="24"/>
              </w:rPr>
              <w:t>6.1. Kesme çalışmalarında kullanılan araç-gereçleri ifade eder.</w:t>
            </w:r>
          </w:p>
        </w:tc>
        <w:tc>
          <w:tcPr>
            <w:tcW w:w="673" w:type="dxa"/>
          </w:tcPr>
          <w:p w14:paraId="4EFDBA4A" w14:textId="13F06560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6E08D22" w14:textId="086DC2EF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F9352E8" w14:textId="71617710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1E04401" w14:textId="197C919F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12BD1DE8" w14:textId="77777777" w:rsidTr="00F479EA">
        <w:tc>
          <w:tcPr>
            <w:tcW w:w="8082" w:type="dxa"/>
            <w:gridSpan w:val="2"/>
          </w:tcPr>
          <w:p w14:paraId="1572D0EB" w14:textId="66179591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B7175F">
              <w:rPr>
                <w:rFonts w:ascii="Times New Roman" w:hAnsi="Times New Roman" w:cs="Times New Roman"/>
                <w:bCs/>
                <w:sz w:val="24"/>
                <w:szCs w:val="24"/>
              </w:rPr>
              <w:t>6.2. Beceri analizindeki basamakları izleyerek kesme çalışmaları yapar.</w:t>
            </w:r>
          </w:p>
        </w:tc>
        <w:tc>
          <w:tcPr>
            <w:tcW w:w="673" w:type="dxa"/>
          </w:tcPr>
          <w:p w14:paraId="70C57A78" w14:textId="39F1FFD5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2F84926" w14:textId="61F9745D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6A1B24DF" w14:textId="7B8A4C2D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E6278B2" w14:textId="5AEB44B8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7A785E11" w14:textId="77777777" w:rsidTr="00F479EA">
        <w:tc>
          <w:tcPr>
            <w:tcW w:w="8082" w:type="dxa"/>
            <w:gridSpan w:val="2"/>
          </w:tcPr>
          <w:p w14:paraId="7C310D91" w14:textId="5ECF8092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B7175F">
              <w:rPr>
                <w:rFonts w:ascii="Times New Roman" w:hAnsi="Times New Roman" w:cs="Times New Roman"/>
                <w:bCs/>
                <w:sz w:val="24"/>
                <w:szCs w:val="24"/>
              </w:rPr>
              <w:t>7.1. Baskı çalışmalarında kullanılan araç-gereçleri ifade eder.</w:t>
            </w:r>
          </w:p>
        </w:tc>
        <w:tc>
          <w:tcPr>
            <w:tcW w:w="673" w:type="dxa"/>
          </w:tcPr>
          <w:p w14:paraId="00E26E0A" w14:textId="5B5093E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9A41A93" w14:textId="3D46D8D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779C41EE" w14:textId="6714F250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09A4C92" w14:textId="0EB83D62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0F6561FD" w14:textId="77777777" w:rsidTr="00F479EA">
        <w:tc>
          <w:tcPr>
            <w:tcW w:w="8082" w:type="dxa"/>
            <w:gridSpan w:val="2"/>
          </w:tcPr>
          <w:p w14:paraId="76BDBAFE" w14:textId="31FA96ED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B717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7.2. </w:t>
            </w:r>
            <w:r w:rsidR="001C676C">
              <w:rPr>
                <w:rFonts w:ascii="Times New Roman" w:hAnsi="Times New Roman" w:cs="Times New Roman"/>
                <w:bCs/>
                <w:sz w:val="24"/>
                <w:szCs w:val="24"/>
              </w:rPr>
              <w:t>Beceri analizindeki basamakları izleyerek baskı çalışmaları yapar.</w:t>
            </w:r>
          </w:p>
        </w:tc>
        <w:tc>
          <w:tcPr>
            <w:tcW w:w="673" w:type="dxa"/>
          </w:tcPr>
          <w:p w14:paraId="67BB962F" w14:textId="4F6B1D51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27D8947" w14:textId="535DC569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083A77" w14:textId="6D457398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7B7C09E" w14:textId="4D1799B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3939846B" w14:textId="77777777" w:rsidTr="00F479EA">
        <w:tc>
          <w:tcPr>
            <w:tcW w:w="8082" w:type="dxa"/>
            <w:gridSpan w:val="2"/>
          </w:tcPr>
          <w:p w14:paraId="3F6CF2AA" w14:textId="1251D46C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1C676C">
              <w:rPr>
                <w:rFonts w:ascii="Times New Roman" w:hAnsi="Times New Roman" w:cs="Times New Roman"/>
                <w:bCs/>
                <w:sz w:val="24"/>
                <w:szCs w:val="24"/>
              </w:rPr>
              <w:t>8.1. Katlama çalışmalarında kullanılacak araç-gereçleri ifade eder.</w:t>
            </w:r>
          </w:p>
        </w:tc>
        <w:tc>
          <w:tcPr>
            <w:tcW w:w="673" w:type="dxa"/>
          </w:tcPr>
          <w:p w14:paraId="51A62FBC" w14:textId="0D0062C4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F82202D" w14:textId="62D9AA0E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E19593A" w14:textId="37F7AE14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D810213" w14:textId="1D70D56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426887D0" w14:textId="77777777" w:rsidTr="00F479EA">
        <w:tc>
          <w:tcPr>
            <w:tcW w:w="8082" w:type="dxa"/>
            <w:gridSpan w:val="2"/>
          </w:tcPr>
          <w:p w14:paraId="6E99DDD3" w14:textId="55953BE4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1C676C">
              <w:rPr>
                <w:rFonts w:ascii="Times New Roman" w:hAnsi="Times New Roman" w:cs="Times New Roman"/>
                <w:bCs/>
                <w:sz w:val="24"/>
                <w:szCs w:val="24"/>
              </w:rPr>
              <w:t>8.2. Beceri analizindeki basamakları izleyerek katlama çalışmaları yapar.</w:t>
            </w:r>
          </w:p>
        </w:tc>
        <w:tc>
          <w:tcPr>
            <w:tcW w:w="673" w:type="dxa"/>
          </w:tcPr>
          <w:p w14:paraId="1FDFE981" w14:textId="50D16AF0" w:rsidR="00752600" w:rsidRPr="0031429E" w:rsidRDefault="00752600" w:rsidP="00056EE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C0DCB75" w14:textId="7673BAC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8434049" w14:textId="2D516869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706293A" w14:textId="0CB794AE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3F1E244A" w14:textId="77777777" w:rsidTr="00F479EA">
        <w:tc>
          <w:tcPr>
            <w:tcW w:w="11164" w:type="dxa"/>
            <w:gridSpan w:val="6"/>
          </w:tcPr>
          <w:p w14:paraId="0C6CA5B7" w14:textId="36FBC565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29E">
              <w:rPr>
                <w:rFonts w:ascii="Times New Roman" w:hAnsi="Times New Roman" w:cs="Times New Roman"/>
                <w:bCs/>
                <w:sz w:val="28"/>
                <w:szCs w:val="28"/>
              </w:rPr>
              <w:t>2.KADEME</w:t>
            </w:r>
          </w:p>
        </w:tc>
      </w:tr>
      <w:tr w:rsidR="00D06C67" w:rsidRPr="0031429E" w14:paraId="182D6488" w14:textId="77777777" w:rsidTr="00F479EA">
        <w:tc>
          <w:tcPr>
            <w:tcW w:w="8082" w:type="dxa"/>
            <w:gridSpan w:val="2"/>
          </w:tcPr>
          <w:p w14:paraId="0262F750" w14:textId="5AB36CA4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2.1.1. </w:t>
            </w:r>
            <w:r w:rsidR="00105FF5">
              <w:rPr>
                <w:rFonts w:ascii="Times New Roman" w:hAnsi="Times New Roman" w:cs="Times New Roman"/>
                <w:bCs/>
                <w:sz w:val="24"/>
                <w:szCs w:val="24"/>
              </w:rPr>
              <w:t>Resim çizme çalışmalarında kullanılan araç-gereçleri ifade eder.</w:t>
            </w:r>
          </w:p>
        </w:tc>
        <w:tc>
          <w:tcPr>
            <w:tcW w:w="673" w:type="dxa"/>
          </w:tcPr>
          <w:p w14:paraId="29B67608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7DACCB3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FEBDDEB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6AD79FC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41A68ADB" w14:textId="77777777" w:rsidTr="00F479EA">
        <w:tc>
          <w:tcPr>
            <w:tcW w:w="8082" w:type="dxa"/>
            <w:gridSpan w:val="2"/>
          </w:tcPr>
          <w:p w14:paraId="430A6563" w14:textId="577D62A7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2.1.2. </w:t>
            </w:r>
            <w:r w:rsidR="00105FF5">
              <w:rPr>
                <w:rFonts w:ascii="Times New Roman" w:hAnsi="Times New Roman" w:cs="Times New Roman"/>
                <w:bCs/>
                <w:sz w:val="24"/>
                <w:szCs w:val="24"/>
              </w:rPr>
              <w:t>Beceri analizindeki basamakları izleyerek resim çizme çalışma</w:t>
            </w:r>
            <w:r w:rsidR="00DA73CA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105FF5">
              <w:rPr>
                <w:rFonts w:ascii="Times New Roman" w:hAnsi="Times New Roman" w:cs="Times New Roman"/>
                <w:bCs/>
                <w:sz w:val="24"/>
                <w:szCs w:val="24"/>
              </w:rPr>
              <w:t>ı yapar.</w:t>
            </w:r>
          </w:p>
        </w:tc>
        <w:tc>
          <w:tcPr>
            <w:tcW w:w="673" w:type="dxa"/>
          </w:tcPr>
          <w:p w14:paraId="00E05798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98D006A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155C410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24F9227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60A2A523" w14:textId="77777777" w:rsidTr="00F479EA">
        <w:tc>
          <w:tcPr>
            <w:tcW w:w="8082" w:type="dxa"/>
            <w:gridSpan w:val="2"/>
          </w:tcPr>
          <w:p w14:paraId="2D29BF3D" w14:textId="46283A2F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105FF5">
              <w:rPr>
                <w:rFonts w:ascii="Times New Roman" w:hAnsi="Times New Roman" w:cs="Times New Roman"/>
                <w:bCs/>
                <w:sz w:val="24"/>
                <w:szCs w:val="24"/>
              </w:rPr>
              <w:t>2.1. Boyama çalışmalarında kullanılan araç-gereçleri ifade eder.</w:t>
            </w:r>
          </w:p>
        </w:tc>
        <w:tc>
          <w:tcPr>
            <w:tcW w:w="673" w:type="dxa"/>
          </w:tcPr>
          <w:p w14:paraId="359A632C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EDB6AEB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2A1B4B4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09E36A1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01FE42AE" w14:textId="77777777" w:rsidTr="00F479EA">
        <w:tc>
          <w:tcPr>
            <w:tcW w:w="8082" w:type="dxa"/>
            <w:gridSpan w:val="2"/>
          </w:tcPr>
          <w:p w14:paraId="5AA62A12" w14:textId="7AC2FE4E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105FF5">
              <w:rPr>
                <w:rFonts w:ascii="Times New Roman" w:hAnsi="Times New Roman" w:cs="Times New Roman"/>
                <w:bCs/>
                <w:sz w:val="24"/>
                <w:szCs w:val="24"/>
              </w:rPr>
              <w:t>2.2. Beceri analizindeki basamakları izleyerek boyama çalışma</w:t>
            </w:r>
            <w:r w:rsidR="00DA73CA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105FF5">
              <w:rPr>
                <w:rFonts w:ascii="Times New Roman" w:hAnsi="Times New Roman" w:cs="Times New Roman"/>
                <w:bCs/>
                <w:sz w:val="24"/>
                <w:szCs w:val="24"/>
              </w:rPr>
              <w:t>ı yapar.</w:t>
            </w:r>
          </w:p>
        </w:tc>
        <w:tc>
          <w:tcPr>
            <w:tcW w:w="673" w:type="dxa"/>
          </w:tcPr>
          <w:p w14:paraId="33A8E622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19167E9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24C535F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5275BEB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0211C5BB" w14:textId="77777777" w:rsidTr="00F479EA">
        <w:tc>
          <w:tcPr>
            <w:tcW w:w="8082" w:type="dxa"/>
            <w:gridSpan w:val="2"/>
          </w:tcPr>
          <w:p w14:paraId="1250CDE1" w14:textId="18D6CC02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105FF5">
              <w:rPr>
                <w:rFonts w:ascii="Times New Roman" w:hAnsi="Times New Roman" w:cs="Times New Roman"/>
                <w:bCs/>
                <w:sz w:val="24"/>
                <w:szCs w:val="24"/>
              </w:rPr>
              <w:t>3.1. Yapıştırma çalışmalarında kullanılan araç-gereçleri ifade eder.</w:t>
            </w:r>
          </w:p>
        </w:tc>
        <w:tc>
          <w:tcPr>
            <w:tcW w:w="673" w:type="dxa"/>
          </w:tcPr>
          <w:p w14:paraId="40F6DADA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936AAD2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1441B06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CCD7BC3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4003D0A9" w14:textId="77777777" w:rsidTr="00F479EA">
        <w:tc>
          <w:tcPr>
            <w:tcW w:w="8082" w:type="dxa"/>
            <w:gridSpan w:val="2"/>
          </w:tcPr>
          <w:p w14:paraId="7F3708D3" w14:textId="776031B2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105FF5">
              <w:rPr>
                <w:rFonts w:ascii="Times New Roman" w:hAnsi="Times New Roman" w:cs="Times New Roman"/>
                <w:bCs/>
                <w:sz w:val="24"/>
                <w:szCs w:val="24"/>
              </w:rPr>
              <w:t>3.2. Beceri analizindeki basamakları izleyerek yapıştırma çalışma</w:t>
            </w:r>
            <w:r w:rsidR="00DA73CA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105FF5">
              <w:rPr>
                <w:rFonts w:ascii="Times New Roman" w:hAnsi="Times New Roman" w:cs="Times New Roman"/>
                <w:bCs/>
                <w:sz w:val="24"/>
                <w:szCs w:val="24"/>
              </w:rPr>
              <w:t>ı yapar.</w:t>
            </w:r>
          </w:p>
        </w:tc>
        <w:tc>
          <w:tcPr>
            <w:tcW w:w="673" w:type="dxa"/>
          </w:tcPr>
          <w:p w14:paraId="7D5A82CE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459184B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905A7AC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8FE54B1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4E7EC34E" w14:textId="77777777" w:rsidTr="00F479EA">
        <w:tc>
          <w:tcPr>
            <w:tcW w:w="8082" w:type="dxa"/>
            <w:gridSpan w:val="2"/>
          </w:tcPr>
          <w:p w14:paraId="6D68AC5F" w14:textId="0A1126FF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105FF5">
              <w:rPr>
                <w:rFonts w:ascii="Times New Roman" w:hAnsi="Times New Roman" w:cs="Times New Roman"/>
                <w:bCs/>
                <w:sz w:val="24"/>
                <w:szCs w:val="24"/>
              </w:rPr>
              <w:t>4.1. Kesme çalışmalarında kullanılan araç-gereçleri ifade eder.</w:t>
            </w:r>
          </w:p>
        </w:tc>
        <w:tc>
          <w:tcPr>
            <w:tcW w:w="673" w:type="dxa"/>
          </w:tcPr>
          <w:p w14:paraId="63A9B591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0A75BAA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F743006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763108E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618CF8A7" w14:textId="77777777" w:rsidTr="00F479EA">
        <w:tc>
          <w:tcPr>
            <w:tcW w:w="8082" w:type="dxa"/>
            <w:gridSpan w:val="2"/>
          </w:tcPr>
          <w:p w14:paraId="701773DE" w14:textId="274688AE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105FF5">
              <w:rPr>
                <w:rFonts w:ascii="Times New Roman" w:hAnsi="Times New Roman" w:cs="Times New Roman"/>
                <w:bCs/>
                <w:sz w:val="24"/>
                <w:szCs w:val="24"/>
              </w:rPr>
              <w:t>4.2. Beceri analizindeki basamakları izleyerek kesme çalışma</w:t>
            </w:r>
            <w:r w:rsidR="00DA73CA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105FF5">
              <w:rPr>
                <w:rFonts w:ascii="Times New Roman" w:hAnsi="Times New Roman" w:cs="Times New Roman"/>
                <w:bCs/>
                <w:sz w:val="24"/>
                <w:szCs w:val="24"/>
              </w:rPr>
              <w:t>ı yapar.</w:t>
            </w:r>
          </w:p>
        </w:tc>
        <w:tc>
          <w:tcPr>
            <w:tcW w:w="673" w:type="dxa"/>
          </w:tcPr>
          <w:p w14:paraId="4EC4FCCA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622B602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CAD68C2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398A209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2BAB25D1" w14:textId="77777777" w:rsidTr="00F479EA">
        <w:tc>
          <w:tcPr>
            <w:tcW w:w="8082" w:type="dxa"/>
            <w:gridSpan w:val="2"/>
          </w:tcPr>
          <w:p w14:paraId="782C0026" w14:textId="1CFEA832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105FF5">
              <w:rPr>
                <w:rFonts w:ascii="Times New Roman" w:hAnsi="Times New Roman" w:cs="Times New Roman"/>
                <w:bCs/>
                <w:sz w:val="24"/>
                <w:szCs w:val="24"/>
              </w:rPr>
              <w:t>5.1. Baskı çalışmalarında kullanılan araç-gereçleri ifade eder.</w:t>
            </w:r>
          </w:p>
        </w:tc>
        <w:tc>
          <w:tcPr>
            <w:tcW w:w="673" w:type="dxa"/>
          </w:tcPr>
          <w:p w14:paraId="4B0E97B5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9DED5CC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4BC9AD2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28C4E79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786B2A7F" w14:textId="77777777" w:rsidTr="00F479EA">
        <w:tc>
          <w:tcPr>
            <w:tcW w:w="8082" w:type="dxa"/>
            <w:gridSpan w:val="2"/>
          </w:tcPr>
          <w:p w14:paraId="5FD67CB2" w14:textId="1C8EEEE9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105F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5.2. Beceri analizindeki basamakları </w:t>
            </w:r>
            <w:r w:rsidR="00DA73CA">
              <w:rPr>
                <w:rFonts w:ascii="Times New Roman" w:hAnsi="Times New Roman" w:cs="Times New Roman"/>
                <w:bCs/>
                <w:sz w:val="24"/>
                <w:szCs w:val="24"/>
              </w:rPr>
              <w:t>izleyerek baskı çalışması yapar.</w:t>
            </w:r>
          </w:p>
        </w:tc>
        <w:tc>
          <w:tcPr>
            <w:tcW w:w="673" w:type="dxa"/>
          </w:tcPr>
          <w:p w14:paraId="427A943A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3954D8F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1CD54A5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D3514C8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4A9C3112" w14:textId="77777777" w:rsidTr="00F479EA">
        <w:tc>
          <w:tcPr>
            <w:tcW w:w="8082" w:type="dxa"/>
            <w:gridSpan w:val="2"/>
          </w:tcPr>
          <w:p w14:paraId="424A556E" w14:textId="2E3DC825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DA73CA">
              <w:rPr>
                <w:rFonts w:ascii="Times New Roman" w:hAnsi="Times New Roman" w:cs="Times New Roman"/>
                <w:bCs/>
                <w:sz w:val="24"/>
                <w:szCs w:val="24"/>
              </w:rPr>
              <w:t>6.1. Hobi çalışmalarında kullanılan araç-gereçleri ifade eder.</w:t>
            </w:r>
          </w:p>
        </w:tc>
        <w:tc>
          <w:tcPr>
            <w:tcW w:w="673" w:type="dxa"/>
          </w:tcPr>
          <w:p w14:paraId="38BC2A36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5AC3DE0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BCE6F33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98CD38B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24DFF2E4" w14:textId="77777777" w:rsidTr="00F479EA">
        <w:tc>
          <w:tcPr>
            <w:tcW w:w="8082" w:type="dxa"/>
            <w:gridSpan w:val="2"/>
          </w:tcPr>
          <w:p w14:paraId="65135481" w14:textId="6A954B1C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 w:rsidR="00DA73CA">
              <w:rPr>
                <w:rFonts w:ascii="Times New Roman" w:hAnsi="Times New Roman" w:cs="Times New Roman"/>
                <w:bCs/>
                <w:sz w:val="24"/>
                <w:szCs w:val="24"/>
              </w:rPr>
              <w:t>6.2. Beceri analizindeki basamakları izleyerek şekillendirme çalışması yapar.</w:t>
            </w:r>
          </w:p>
        </w:tc>
        <w:tc>
          <w:tcPr>
            <w:tcW w:w="673" w:type="dxa"/>
          </w:tcPr>
          <w:p w14:paraId="319DD851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F807425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DF46550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3DF9EE8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0C85DB9F" w14:textId="77777777" w:rsidTr="00F479EA">
        <w:tc>
          <w:tcPr>
            <w:tcW w:w="8082" w:type="dxa"/>
            <w:gridSpan w:val="2"/>
          </w:tcPr>
          <w:p w14:paraId="3E75C8AE" w14:textId="1C655730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A7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.6.3. Beceri analizindeki basamakları izleyerek </w:t>
            </w:r>
            <w:proofErr w:type="spellStart"/>
            <w:r w:rsidR="00DA73CA">
              <w:rPr>
                <w:rFonts w:ascii="Times New Roman" w:hAnsi="Times New Roman" w:cs="Times New Roman"/>
                <w:bCs/>
                <w:sz w:val="24"/>
                <w:szCs w:val="24"/>
              </w:rPr>
              <w:t>origami</w:t>
            </w:r>
            <w:proofErr w:type="spellEnd"/>
            <w:r w:rsidR="00DA7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çalışması yapar.</w:t>
            </w:r>
          </w:p>
        </w:tc>
        <w:tc>
          <w:tcPr>
            <w:tcW w:w="673" w:type="dxa"/>
          </w:tcPr>
          <w:p w14:paraId="47A0895C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4C27991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3BEA623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3F86D4D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211402CA" w14:textId="77777777" w:rsidTr="00F479EA">
        <w:tc>
          <w:tcPr>
            <w:tcW w:w="8082" w:type="dxa"/>
            <w:gridSpan w:val="2"/>
          </w:tcPr>
          <w:p w14:paraId="4BBF9E06" w14:textId="0DE7E488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DA73CA">
              <w:rPr>
                <w:rFonts w:ascii="Times New Roman" w:hAnsi="Times New Roman" w:cs="Times New Roman"/>
                <w:bCs/>
                <w:sz w:val="24"/>
                <w:szCs w:val="24"/>
              </w:rPr>
              <w:t>6.4. Beceri analizindeki basamakları izleyerek ebru çalışması yapar.</w:t>
            </w:r>
          </w:p>
        </w:tc>
        <w:tc>
          <w:tcPr>
            <w:tcW w:w="673" w:type="dxa"/>
          </w:tcPr>
          <w:p w14:paraId="111E2DBD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DCD722B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DA1B289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F4B2696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6BB87184" w14:textId="77777777" w:rsidTr="00F479EA">
        <w:tc>
          <w:tcPr>
            <w:tcW w:w="8082" w:type="dxa"/>
            <w:gridSpan w:val="2"/>
          </w:tcPr>
          <w:p w14:paraId="17BBBF00" w14:textId="6CFA6203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DA73CA">
              <w:rPr>
                <w:rFonts w:ascii="Times New Roman" w:hAnsi="Times New Roman" w:cs="Times New Roman"/>
                <w:bCs/>
                <w:sz w:val="24"/>
                <w:szCs w:val="24"/>
              </w:rPr>
              <w:t>6.5. Beceri analizindeki basamakları izleyerek örgü / dokuma çalışması yapar.</w:t>
            </w:r>
          </w:p>
        </w:tc>
        <w:tc>
          <w:tcPr>
            <w:tcW w:w="673" w:type="dxa"/>
          </w:tcPr>
          <w:p w14:paraId="189B1EA5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1F369E6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2325ABF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0D02216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7085EDC8" w14:textId="77777777" w:rsidTr="00F479EA">
        <w:tc>
          <w:tcPr>
            <w:tcW w:w="8082" w:type="dxa"/>
            <w:gridSpan w:val="2"/>
          </w:tcPr>
          <w:p w14:paraId="1DE7D8C1" w14:textId="2FEB5F20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DA73CA">
              <w:rPr>
                <w:rFonts w:ascii="Times New Roman" w:hAnsi="Times New Roman" w:cs="Times New Roman"/>
                <w:bCs/>
                <w:sz w:val="24"/>
                <w:szCs w:val="24"/>
              </w:rPr>
              <w:t>6.6. Beceri analizindeki basamakları izleyerek süsleme çalışması yapar.</w:t>
            </w:r>
          </w:p>
        </w:tc>
        <w:tc>
          <w:tcPr>
            <w:tcW w:w="673" w:type="dxa"/>
          </w:tcPr>
          <w:p w14:paraId="62732B12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7482BE6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6C91902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BD11E59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11BB36AA" w14:textId="77777777" w:rsidTr="00F479EA">
        <w:tc>
          <w:tcPr>
            <w:tcW w:w="8082" w:type="dxa"/>
            <w:gridSpan w:val="2"/>
          </w:tcPr>
          <w:p w14:paraId="5D000D5D" w14:textId="4601A045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DA73CA">
              <w:rPr>
                <w:rFonts w:ascii="Times New Roman" w:hAnsi="Times New Roman" w:cs="Times New Roman"/>
                <w:bCs/>
                <w:sz w:val="24"/>
                <w:szCs w:val="24"/>
              </w:rPr>
              <w:t>6.7. Beceri analizindeki basamakları izleyerek fotoğraf çeker.</w:t>
            </w:r>
          </w:p>
        </w:tc>
        <w:tc>
          <w:tcPr>
            <w:tcW w:w="673" w:type="dxa"/>
          </w:tcPr>
          <w:p w14:paraId="660D7E6D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EB80D0A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5D9129F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3AC3D5F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1634E6E6" w14:textId="77777777" w:rsidTr="00F479EA">
        <w:tc>
          <w:tcPr>
            <w:tcW w:w="11164" w:type="dxa"/>
            <w:gridSpan w:val="6"/>
          </w:tcPr>
          <w:p w14:paraId="39F5651D" w14:textId="676268BE" w:rsidR="0031429E" w:rsidRPr="00F479EA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3.KADEME</w:t>
            </w:r>
          </w:p>
        </w:tc>
      </w:tr>
      <w:tr w:rsidR="00397F12" w:rsidRPr="0031429E" w14:paraId="096A83E2" w14:textId="77777777" w:rsidTr="00F479EA">
        <w:tc>
          <w:tcPr>
            <w:tcW w:w="8082" w:type="dxa"/>
            <w:gridSpan w:val="2"/>
          </w:tcPr>
          <w:p w14:paraId="068AC579" w14:textId="4D82A8C6" w:rsidR="00397F12" w:rsidRPr="00F479EA" w:rsidRDefault="0031429E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3.1.1. </w:t>
            </w:r>
            <w:r w:rsidR="00A70FD5">
              <w:rPr>
                <w:rFonts w:ascii="Times New Roman" w:hAnsi="Times New Roman" w:cs="Times New Roman"/>
                <w:bCs/>
                <w:sz w:val="24"/>
                <w:szCs w:val="24"/>
              </w:rPr>
              <w:t>Desen çizmede kullanılan malzemelere ilişkin sözel / motor tepki verir.</w:t>
            </w:r>
          </w:p>
        </w:tc>
        <w:tc>
          <w:tcPr>
            <w:tcW w:w="673" w:type="dxa"/>
          </w:tcPr>
          <w:p w14:paraId="14C6641D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9FB6602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C851A6A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9533D7B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20EEE440" w14:textId="77777777" w:rsidTr="00F479EA">
        <w:tc>
          <w:tcPr>
            <w:tcW w:w="8082" w:type="dxa"/>
            <w:gridSpan w:val="2"/>
          </w:tcPr>
          <w:p w14:paraId="565233AA" w14:textId="4AB18EDF" w:rsidR="00397F12" w:rsidRPr="00F479EA" w:rsidRDefault="0031429E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3.1.2. </w:t>
            </w:r>
            <w:r w:rsidR="00A70FD5">
              <w:rPr>
                <w:rFonts w:ascii="Times New Roman" w:hAnsi="Times New Roman" w:cs="Times New Roman"/>
                <w:bCs/>
                <w:sz w:val="24"/>
                <w:szCs w:val="24"/>
              </w:rPr>
              <w:t>Çeşitli görsel çizimler arasından desen tekniklerine ilişkin sözel / motor tepki verir.</w:t>
            </w:r>
          </w:p>
        </w:tc>
        <w:tc>
          <w:tcPr>
            <w:tcW w:w="673" w:type="dxa"/>
          </w:tcPr>
          <w:p w14:paraId="2A94F44D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F6CE4E5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F96047F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9377E23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49E93000" w14:textId="77777777" w:rsidTr="00F479EA">
        <w:tc>
          <w:tcPr>
            <w:tcW w:w="8082" w:type="dxa"/>
            <w:gridSpan w:val="2"/>
          </w:tcPr>
          <w:p w14:paraId="07B7356F" w14:textId="34FDC37A" w:rsidR="00397F12" w:rsidRPr="00F479EA" w:rsidRDefault="0031429E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3.1.3. </w:t>
            </w:r>
            <w:r w:rsidR="00A70FD5">
              <w:rPr>
                <w:rFonts w:ascii="Times New Roman" w:hAnsi="Times New Roman" w:cs="Times New Roman"/>
                <w:bCs/>
                <w:sz w:val="24"/>
                <w:szCs w:val="24"/>
              </w:rPr>
              <w:t>Klasik tekniği kullanarak desen çizer.</w:t>
            </w:r>
          </w:p>
        </w:tc>
        <w:tc>
          <w:tcPr>
            <w:tcW w:w="673" w:type="dxa"/>
          </w:tcPr>
          <w:p w14:paraId="1A89900F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A6853C9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F6312AB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6D0235C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1C0AF1D4" w14:textId="77777777" w:rsidTr="00F479EA">
        <w:tc>
          <w:tcPr>
            <w:tcW w:w="8082" w:type="dxa"/>
            <w:gridSpan w:val="2"/>
          </w:tcPr>
          <w:p w14:paraId="11E356F4" w14:textId="23345134" w:rsidR="00397F12" w:rsidRPr="00F479EA" w:rsidRDefault="0031429E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3.1.4. </w:t>
            </w:r>
            <w:r w:rsidR="00A70FD5">
              <w:rPr>
                <w:rFonts w:ascii="Times New Roman" w:hAnsi="Times New Roman" w:cs="Times New Roman"/>
                <w:bCs/>
                <w:sz w:val="24"/>
                <w:szCs w:val="24"/>
              </w:rPr>
              <w:t>Karalama tekniği kullanarak desen çizer.</w:t>
            </w:r>
          </w:p>
        </w:tc>
        <w:tc>
          <w:tcPr>
            <w:tcW w:w="673" w:type="dxa"/>
          </w:tcPr>
          <w:p w14:paraId="598B9825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B58A48C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2AD7848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3EC51CE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23E2955A" w14:textId="77777777" w:rsidTr="00F479EA">
        <w:tc>
          <w:tcPr>
            <w:tcW w:w="8082" w:type="dxa"/>
            <w:gridSpan w:val="2"/>
          </w:tcPr>
          <w:p w14:paraId="6AEC0903" w14:textId="32D1E8AC" w:rsidR="00397F12" w:rsidRPr="00F479EA" w:rsidRDefault="0031429E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3.1.5. </w:t>
            </w:r>
            <w:r w:rsidR="00A70FD5">
              <w:rPr>
                <w:rFonts w:ascii="Times New Roman" w:hAnsi="Times New Roman" w:cs="Times New Roman"/>
                <w:bCs/>
                <w:sz w:val="24"/>
                <w:szCs w:val="24"/>
              </w:rPr>
              <w:t>Tarama tekniği kullanarak desen çizer.</w:t>
            </w:r>
          </w:p>
        </w:tc>
        <w:tc>
          <w:tcPr>
            <w:tcW w:w="673" w:type="dxa"/>
          </w:tcPr>
          <w:p w14:paraId="7C229E5D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72253BD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AF36089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5CB50AB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062A78C0" w14:textId="77777777" w:rsidTr="00F479EA">
        <w:tc>
          <w:tcPr>
            <w:tcW w:w="8082" w:type="dxa"/>
            <w:gridSpan w:val="2"/>
          </w:tcPr>
          <w:p w14:paraId="46886062" w14:textId="746A14DA" w:rsidR="00397F12" w:rsidRPr="00F479EA" w:rsidRDefault="0031429E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3.1.6. </w:t>
            </w:r>
            <w:r w:rsidR="00A70FD5">
              <w:rPr>
                <w:rFonts w:ascii="Times New Roman" w:hAnsi="Times New Roman" w:cs="Times New Roman"/>
                <w:bCs/>
                <w:sz w:val="24"/>
                <w:szCs w:val="24"/>
              </w:rPr>
              <w:t>Renklere ilişkin sözel / motor tepki verir.</w:t>
            </w:r>
          </w:p>
        </w:tc>
        <w:tc>
          <w:tcPr>
            <w:tcW w:w="673" w:type="dxa"/>
          </w:tcPr>
          <w:p w14:paraId="78E65C66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873BC3A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B08CA9F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B520F87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666C4E1D" w14:textId="77777777" w:rsidTr="00F479EA">
        <w:tc>
          <w:tcPr>
            <w:tcW w:w="8082" w:type="dxa"/>
            <w:gridSpan w:val="2"/>
          </w:tcPr>
          <w:p w14:paraId="266714E6" w14:textId="19D74628" w:rsidR="00397F12" w:rsidRPr="00F479EA" w:rsidRDefault="0031429E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A70FD5">
              <w:rPr>
                <w:rFonts w:ascii="Times New Roman" w:hAnsi="Times New Roman" w:cs="Times New Roman"/>
                <w:bCs/>
                <w:sz w:val="24"/>
                <w:szCs w:val="24"/>
              </w:rPr>
              <w:t>1.7. Resim yapmada kullanılan çeşitli boyalara ilişkin sözel / motor tepki verir.</w:t>
            </w:r>
          </w:p>
        </w:tc>
        <w:tc>
          <w:tcPr>
            <w:tcW w:w="673" w:type="dxa"/>
          </w:tcPr>
          <w:p w14:paraId="5B998967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C392A0F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80F3BAC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B70EE21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66B7122F" w14:textId="77777777" w:rsidTr="00F479EA">
        <w:tc>
          <w:tcPr>
            <w:tcW w:w="8082" w:type="dxa"/>
            <w:gridSpan w:val="2"/>
          </w:tcPr>
          <w:p w14:paraId="63FD9E8D" w14:textId="3C448E4D" w:rsidR="00397F12" w:rsidRPr="00F479EA" w:rsidRDefault="0031429E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A70FD5">
              <w:rPr>
                <w:rFonts w:ascii="Times New Roman" w:hAnsi="Times New Roman" w:cs="Times New Roman"/>
                <w:bCs/>
                <w:sz w:val="24"/>
                <w:szCs w:val="24"/>
              </w:rPr>
              <w:t>1.8. Resim yapmada kullanılan çeşitli malzemelere ilişkin sözle / motor tepki verir.</w:t>
            </w:r>
          </w:p>
        </w:tc>
        <w:tc>
          <w:tcPr>
            <w:tcW w:w="673" w:type="dxa"/>
          </w:tcPr>
          <w:p w14:paraId="13B87645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69DEFE3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408A17F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A284A4C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5EAE6EE0" w14:textId="77777777" w:rsidTr="00F479EA">
        <w:tc>
          <w:tcPr>
            <w:tcW w:w="8082" w:type="dxa"/>
            <w:gridSpan w:val="2"/>
          </w:tcPr>
          <w:p w14:paraId="18418758" w14:textId="27EBAE28" w:rsidR="00397F12" w:rsidRPr="00F479EA" w:rsidRDefault="0031429E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A70F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1.9. Çeşitli </w:t>
            </w:r>
            <w:r w:rsidR="004B757C">
              <w:rPr>
                <w:rFonts w:ascii="Times New Roman" w:hAnsi="Times New Roman" w:cs="Times New Roman"/>
                <w:bCs/>
                <w:sz w:val="24"/>
                <w:szCs w:val="24"/>
              </w:rPr>
              <w:t>görseller arasından resim yapmada kullanılan tekniklere ilişkin sözel / motor tepki verir.</w:t>
            </w:r>
          </w:p>
        </w:tc>
        <w:tc>
          <w:tcPr>
            <w:tcW w:w="673" w:type="dxa"/>
          </w:tcPr>
          <w:p w14:paraId="24F1EE85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0583CF4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4275847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472442D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09038643" w14:textId="77777777" w:rsidTr="00F479EA">
        <w:tc>
          <w:tcPr>
            <w:tcW w:w="8082" w:type="dxa"/>
            <w:gridSpan w:val="2"/>
          </w:tcPr>
          <w:p w14:paraId="64E08361" w14:textId="0F438A94" w:rsidR="00397F12" w:rsidRPr="00F479EA" w:rsidRDefault="0031429E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4B757C">
              <w:rPr>
                <w:rFonts w:ascii="Times New Roman" w:hAnsi="Times New Roman" w:cs="Times New Roman"/>
                <w:bCs/>
                <w:sz w:val="24"/>
                <w:szCs w:val="24"/>
              </w:rPr>
              <w:t>1.10. Kuru boya tekniğini kullanarak resim yapar.</w:t>
            </w:r>
          </w:p>
        </w:tc>
        <w:tc>
          <w:tcPr>
            <w:tcW w:w="673" w:type="dxa"/>
          </w:tcPr>
          <w:p w14:paraId="141D11AF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A3C1A33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EC5F623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B806DDC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38F4D032" w14:textId="77777777" w:rsidTr="00F479EA">
        <w:tc>
          <w:tcPr>
            <w:tcW w:w="8082" w:type="dxa"/>
            <w:gridSpan w:val="2"/>
          </w:tcPr>
          <w:p w14:paraId="5D423A5D" w14:textId="2AF0E706" w:rsidR="0031429E" w:rsidRPr="00F479EA" w:rsidRDefault="0031429E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4B757C">
              <w:rPr>
                <w:rFonts w:ascii="Times New Roman" w:hAnsi="Times New Roman" w:cs="Times New Roman"/>
                <w:bCs/>
                <w:sz w:val="24"/>
                <w:szCs w:val="24"/>
              </w:rPr>
              <w:t>1.11. Keçeli kalem tekniğini kullanarak resim yapar.</w:t>
            </w:r>
          </w:p>
        </w:tc>
        <w:tc>
          <w:tcPr>
            <w:tcW w:w="673" w:type="dxa"/>
          </w:tcPr>
          <w:p w14:paraId="50C5E690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32B07EA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4DB8189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4054354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6F8C025B" w14:textId="77777777" w:rsidTr="00F479EA">
        <w:tc>
          <w:tcPr>
            <w:tcW w:w="8082" w:type="dxa"/>
            <w:gridSpan w:val="2"/>
          </w:tcPr>
          <w:p w14:paraId="22E3F079" w14:textId="62B5C213" w:rsidR="0031429E" w:rsidRPr="00F479EA" w:rsidRDefault="0031429E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4B757C">
              <w:rPr>
                <w:rFonts w:ascii="Times New Roman" w:hAnsi="Times New Roman" w:cs="Times New Roman"/>
                <w:bCs/>
                <w:sz w:val="24"/>
                <w:szCs w:val="24"/>
              </w:rPr>
              <w:t>1.12. Pastel boya tekniğini kullanarak resim yapar.</w:t>
            </w:r>
          </w:p>
        </w:tc>
        <w:tc>
          <w:tcPr>
            <w:tcW w:w="673" w:type="dxa"/>
          </w:tcPr>
          <w:p w14:paraId="1D8D116C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7E2304E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B63F288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45C2F36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77E43215" w14:textId="77777777" w:rsidTr="00F479EA">
        <w:tc>
          <w:tcPr>
            <w:tcW w:w="8082" w:type="dxa"/>
            <w:gridSpan w:val="2"/>
          </w:tcPr>
          <w:p w14:paraId="694351CB" w14:textId="68D0CA93" w:rsidR="0031429E" w:rsidRPr="00F479EA" w:rsidRDefault="0031429E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4B757C">
              <w:rPr>
                <w:rFonts w:ascii="Times New Roman" w:hAnsi="Times New Roman" w:cs="Times New Roman"/>
                <w:bCs/>
                <w:sz w:val="24"/>
                <w:szCs w:val="24"/>
              </w:rPr>
              <w:t>1.13. Sulu boya tekniğini kullanarak resim yapar.</w:t>
            </w:r>
          </w:p>
        </w:tc>
        <w:tc>
          <w:tcPr>
            <w:tcW w:w="673" w:type="dxa"/>
          </w:tcPr>
          <w:p w14:paraId="56A5D8F3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380B3F3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B844AAA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D315059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66219E3E" w14:textId="77777777" w:rsidTr="00F479EA">
        <w:tc>
          <w:tcPr>
            <w:tcW w:w="8082" w:type="dxa"/>
            <w:gridSpan w:val="2"/>
          </w:tcPr>
          <w:p w14:paraId="086241F9" w14:textId="78F4F7BB" w:rsidR="0031429E" w:rsidRPr="00F479EA" w:rsidRDefault="0031429E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B757C">
              <w:rPr>
                <w:rFonts w:ascii="Times New Roman" w:hAnsi="Times New Roman" w:cs="Times New Roman"/>
                <w:sz w:val="24"/>
                <w:szCs w:val="24"/>
              </w:rPr>
              <w:t xml:space="preserve">1.14. </w:t>
            </w:r>
            <w:proofErr w:type="spellStart"/>
            <w:r w:rsidR="004B757C">
              <w:rPr>
                <w:rFonts w:ascii="Times New Roman" w:hAnsi="Times New Roman" w:cs="Times New Roman"/>
                <w:sz w:val="24"/>
                <w:szCs w:val="24"/>
              </w:rPr>
              <w:t>Guaj</w:t>
            </w:r>
            <w:proofErr w:type="spellEnd"/>
            <w:r w:rsidR="004B757C">
              <w:rPr>
                <w:rFonts w:ascii="Times New Roman" w:hAnsi="Times New Roman" w:cs="Times New Roman"/>
                <w:sz w:val="24"/>
                <w:szCs w:val="24"/>
              </w:rPr>
              <w:t xml:space="preserve"> boya tekniği kullanarak resim yapar.</w:t>
            </w:r>
          </w:p>
        </w:tc>
        <w:tc>
          <w:tcPr>
            <w:tcW w:w="673" w:type="dxa"/>
          </w:tcPr>
          <w:p w14:paraId="3C89A820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803B616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16D1108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0332BBC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6F028A73" w14:textId="77777777" w:rsidTr="00F479EA">
        <w:tc>
          <w:tcPr>
            <w:tcW w:w="8082" w:type="dxa"/>
            <w:gridSpan w:val="2"/>
          </w:tcPr>
          <w:p w14:paraId="32C08D49" w14:textId="4D8B58A1" w:rsidR="0031429E" w:rsidRPr="00F479EA" w:rsidRDefault="0031429E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B757C">
              <w:rPr>
                <w:rFonts w:ascii="Times New Roman" w:hAnsi="Times New Roman" w:cs="Times New Roman"/>
                <w:sz w:val="24"/>
                <w:szCs w:val="24"/>
              </w:rPr>
              <w:t>1.15. Akrilik boya tekniğini kullanarak resim yapar.</w:t>
            </w:r>
          </w:p>
        </w:tc>
        <w:tc>
          <w:tcPr>
            <w:tcW w:w="673" w:type="dxa"/>
          </w:tcPr>
          <w:p w14:paraId="1FF8FE6A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E44FAA1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74FCF54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BD17F04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5BE5E0F2" w14:textId="77777777" w:rsidTr="00F479EA">
        <w:tc>
          <w:tcPr>
            <w:tcW w:w="8082" w:type="dxa"/>
            <w:gridSpan w:val="2"/>
          </w:tcPr>
          <w:p w14:paraId="4F86615A" w14:textId="26DF4AEF" w:rsidR="0031429E" w:rsidRPr="00F479EA" w:rsidRDefault="0031429E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B757C">
              <w:rPr>
                <w:rFonts w:ascii="Times New Roman" w:hAnsi="Times New Roman" w:cs="Times New Roman"/>
                <w:sz w:val="24"/>
                <w:szCs w:val="24"/>
              </w:rPr>
              <w:t>1.16. Karışık tekniği kullanarak resim yapar.</w:t>
            </w:r>
          </w:p>
        </w:tc>
        <w:tc>
          <w:tcPr>
            <w:tcW w:w="673" w:type="dxa"/>
          </w:tcPr>
          <w:p w14:paraId="71519208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15C4307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B8442C7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C02A0F7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6F32B080" w14:textId="77777777" w:rsidTr="00F479EA">
        <w:tc>
          <w:tcPr>
            <w:tcW w:w="8082" w:type="dxa"/>
            <w:gridSpan w:val="2"/>
          </w:tcPr>
          <w:p w14:paraId="1CF38D1E" w14:textId="54BD84A0" w:rsidR="0031429E" w:rsidRPr="00F479EA" w:rsidRDefault="0031429E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B757C">
              <w:rPr>
                <w:rFonts w:ascii="Times New Roman" w:hAnsi="Times New Roman" w:cs="Times New Roman"/>
                <w:sz w:val="24"/>
                <w:szCs w:val="24"/>
              </w:rPr>
              <w:t>1.17. Nesne baskıda kullanılan malzemelere ilişkin sözel / motor tepki verir.</w:t>
            </w:r>
          </w:p>
        </w:tc>
        <w:tc>
          <w:tcPr>
            <w:tcW w:w="673" w:type="dxa"/>
          </w:tcPr>
          <w:p w14:paraId="46796C46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B3B91FF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75CB1EF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A2316E9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4A065006" w14:textId="77777777" w:rsidTr="00F479EA">
        <w:tc>
          <w:tcPr>
            <w:tcW w:w="8082" w:type="dxa"/>
            <w:gridSpan w:val="2"/>
          </w:tcPr>
          <w:p w14:paraId="06A9FFC3" w14:textId="3892E356" w:rsidR="004B757C" w:rsidRPr="004B757C" w:rsidRDefault="0031429E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B757C">
              <w:rPr>
                <w:rFonts w:ascii="Times New Roman" w:hAnsi="Times New Roman" w:cs="Times New Roman"/>
                <w:sz w:val="24"/>
                <w:szCs w:val="24"/>
              </w:rPr>
              <w:t>1.18. Nesne baskı tekniğini kullanarak baskı resim çalışmaları yapar.</w:t>
            </w:r>
          </w:p>
        </w:tc>
        <w:tc>
          <w:tcPr>
            <w:tcW w:w="673" w:type="dxa"/>
          </w:tcPr>
          <w:p w14:paraId="42C586A0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ECA771A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847E528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92EF8A9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741B5B70" w14:textId="77777777" w:rsidTr="00F479EA">
        <w:tc>
          <w:tcPr>
            <w:tcW w:w="8082" w:type="dxa"/>
            <w:gridSpan w:val="2"/>
          </w:tcPr>
          <w:p w14:paraId="6F38CDD8" w14:textId="27BE0AFE" w:rsidR="0031429E" w:rsidRPr="00F479EA" w:rsidRDefault="0031429E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B757C">
              <w:rPr>
                <w:rFonts w:ascii="Times New Roman" w:hAnsi="Times New Roman" w:cs="Times New Roman"/>
                <w:sz w:val="24"/>
                <w:szCs w:val="24"/>
              </w:rPr>
              <w:t>1.19. Tek tip baskı yapmada kullanılan malzemelere ilişkin sözel / motor tepki verir.</w:t>
            </w:r>
          </w:p>
        </w:tc>
        <w:tc>
          <w:tcPr>
            <w:tcW w:w="673" w:type="dxa"/>
          </w:tcPr>
          <w:p w14:paraId="713DC53C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9C4930B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549FDC4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29909D6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64C1496B" w14:textId="77777777" w:rsidTr="00F479EA">
        <w:tc>
          <w:tcPr>
            <w:tcW w:w="8082" w:type="dxa"/>
            <w:gridSpan w:val="2"/>
          </w:tcPr>
          <w:p w14:paraId="588FCBE6" w14:textId="53640F8F" w:rsidR="0031429E" w:rsidRPr="00F479EA" w:rsidRDefault="0031429E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B757C">
              <w:rPr>
                <w:rFonts w:ascii="Times New Roman" w:hAnsi="Times New Roman" w:cs="Times New Roman"/>
                <w:sz w:val="24"/>
                <w:szCs w:val="24"/>
              </w:rPr>
              <w:t>1.20 Tek tip baskı tekniğini kullanarak baskı resim çalışmaları yapar.</w:t>
            </w:r>
          </w:p>
        </w:tc>
        <w:tc>
          <w:tcPr>
            <w:tcW w:w="673" w:type="dxa"/>
          </w:tcPr>
          <w:p w14:paraId="1F8E2C45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C451441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126DC80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AE60100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2AF87E11" w14:textId="77777777" w:rsidTr="00F479EA">
        <w:tc>
          <w:tcPr>
            <w:tcW w:w="8082" w:type="dxa"/>
            <w:gridSpan w:val="2"/>
          </w:tcPr>
          <w:p w14:paraId="4658ED65" w14:textId="500C7C3F" w:rsidR="0031429E" w:rsidRPr="00F479EA" w:rsidRDefault="0031429E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D32E0">
              <w:rPr>
                <w:rFonts w:ascii="Times New Roman" w:hAnsi="Times New Roman" w:cs="Times New Roman"/>
                <w:sz w:val="24"/>
                <w:szCs w:val="24"/>
              </w:rPr>
              <w:t>1.21. Ahşap baskıda kullanılan malzemelere ilişkin sözel / motor tepki verir.</w:t>
            </w:r>
          </w:p>
        </w:tc>
        <w:tc>
          <w:tcPr>
            <w:tcW w:w="673" w:type="dxa"/>
          </w:tcPr>
          <w:p w14:paraId="5C981155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0DDDB52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A33B2C7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C5E5BE6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20F8CAC7" w14:textId="77777777" w:rsidTr="00F479EA">
        <w:tc>
          <w:tcPr>
            <w:tcW w:w="8082" w:type="dxa"/>
            <w:gridSpan w:val="2"/>
          </w:tcPr>
          <w:p w14:paraId="1A092127" w14:textId="4D13C186" w:rsidR="0031429E" w:rsidRPr="00F479EA" w:rsidRDefault="0031429E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D32E0">
              <w:rPr>
                <w:rFonts w:ascii="Times New Roman" w:hAnsi="Times New Roman" w:cs="Times New Roman"/>
                <w:sz w:val="24"/>
                <w:szCs w:val="24"/>
              </w:rPr>
              <w:t>1.22. Ahşap baskı tekniğini kullanarak baskı resim çalışmaları yapar.</w:t>
            </w:r>
          </w:p>
        </w:tc>
        <w:tc>
          <w:tcPr>
            <w:tcW w:w="673" w:type="dxa"/>
          </w:tcPr>
          <w:p w14:paraId="6B4999E0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1A115DF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BD0CA48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3ECDD76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448D9492" w14:textId="77777777" w:rsidTr="00F479EA">
        <w:tc>
          <w:tcPr>
            <w:tcW w:w="8082" w:type="dxa"/>
            <w:gridSpan w:val="2"/>
          </w:tcPr>
          <w:p w14:paraId="0387FA64" w14:textId="01173744" w:rsidR="0031429E" w:rsidRPr="00F479EA" w:rsidRDefault="0031429E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D32E0">
              <w:rPr>
                <w:rFonts w:ascii="Times New Roman" w:hAnsi="Times New Roman" w:cs="Times New Roman"/>
                <w:sz w:val="24"/>
                <w:szCs w:val="24"/>
              </w:rPr>
              <w:t xml:space="preserve">1.23. </w:t>
            </w:r>
            <w:proofErr w:type="spellStart"/>
            <w:r w:rsidR="005D32E0">
              <w:rPr>
                <w:rFonts w:ascii="Times New Roman" w:hAnsi="Times New Roman" w:cs="Times New Roman"/>
                <w:sz w:val="24"/>
                <w:szCs w:val="24"/>
              </w:rPr>
              <w:t>Linol</w:t>
            </w:r>
            <w:proofErr w:type="spellEnd"/>
            <w:r w:rsidR="005D32E0">
              <w:rPr>
                <w:rFonts w:ascii="Times New Roman" w:hAnsi="Times New Roman" w:cs="Times New Roman"/>
                <w:sz w:val="24"/>
                <w:szCs w:val="24"/>
              </w:rPr>
              <w:t xml:space="preserve"> baskıda kullanılan malzemelere ilişkin sözel / motor tepki verir.</w:t>
            </w:r>
          </w:p>
        </w:tc>
        <w:tc>
          <w:tcPr>
            <w:tcW w:w="673" w:type="dxa"/>
          </w:tcPr>
          <w:p w14:paraId="129D921B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1FAC161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BD984D6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2C9D8C3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51D24A9B" w14:textId="77777777" w:rsidTr="00F479EA">
        <w:tc>
          <w:tcPr>
            <w:tcW w:w="8082" w:type="dxa"/>
            <w:gridSpan w:val="2"/>
          </w:tcPr>
          <w:p w14:paraId="068975E4" w14:textId="1BD1C876" w:rsidR="0031429E" w:rsidRPr="00F479EA" w:rsidRDefault="0031429E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D32E0">
              <w:rPr>
                <w:rFonts w:ascii="Times New Roman" w:hAnsi="Times New Roman" w:cs="Times New Roman"/>
                <w:sz w:val="24"/>
                <w:szCs w:val="24"/>
              </w:rPr>
              <w:t xml:space="preserve">1.24. </w:t>
            </w:r>
            <w:proofErr w:type="spellStart"/>
            <w:r w:rsidR="005D32E0">
              <w:rPr>
                <w:rFonts w:ascii="Times New Roman" w:hAnsi="Times New Roman" w:cs="Times New Roman"/>
                <w:sz w:val="24"/>
                <w:szCs w:val="24"/>
              </w:rPr>
              <w:t>Linol</w:t>
            </w:r>
            <w:proofErr w:type="spellEnd"/>
            <w:r w:rsidR="005D32E0">
              <w:rPr>
                <w:rFonts w:ascii="Times New Roman" w:hAnsi="Times New Roman" w:cs="Times New Roman"/>
                <w:sz w:val="24"/>
                <w:szCs w:val="24"/>
              </w:rPr>
              <w:t xml:space="preserve"> baskı tekniğini kullanarak baskı resim çalışmaları yapar.</w:t>
            </w:r>
          </w:p>
        </w:tc>
        <w:tc>
          <w:tcPr>
            <w:tcW w:w="673" w:type="dxa"/>
          </w:tcPr>
          <w:p w14:paraId="627C5EED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852A5A7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5A9E5A9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1DC771D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5F817A7D" w14:textId="77777777" w:rsidTr="00F479EA">
        <w:tc>
          <w:tcPr>
            <w:tcW w:w="8082" w:type="dxa"/>
            <w:gridSpan w:val="2"/>
          </w:tcPr>
          <w:p w14:paraId="0B85098F" w14:textId="1AA78E36" w:rsidR="0031429E" w:rsidRPr="00F479EA" w:rsidRDefault="0031429E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D32E0">
              <w:rPr>
                <w:rFonts w:ascii="Times New Roman" w:hAnsi="Times New Roman" w:cs="Times New Roman"/>
                <w:sz w:val="24"/>
                <w:szCs w:val="24"/>
              </w:rPr>
              <w:t>1.25. Özgün sanat çalışmaları yapar.</w:t>
            </w:r>
          </w:p>
        </w:tc>
        <w:tc>
          <w:tcPr>
            <w:tcW w:w="673" w:type="dxa"/>
          </w:tcPr>
          <w:p w14:paraId="09CC5FFC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08B0065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F9ADEDB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364724B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D32E0" w:rsidRPr="0031429E" w14:paraId="20316EE9" w14:textId="77777777" w:rsidTr="00F479EA">
        <w:tc>
          <w:tcPr>
            <w:tcW w:w="8082" w:type="dxa"/>
            <w:gridSpan w:val="2"/>
          </w:tcPr>
          <w:p w14:paraId="6AB2BD82" w14:textId="1245DEED" w:rsidR="005D32E0" w:rsidRPr="00F479EA" w:rsidRDefault="005D32E0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3.1.26. Kendisine verilen malzemeleri ya da sözcükleri kullanarak sanat çalışmaları yapar.</w:t>
            </w:r>
          </w:p>
        </w:tc>
        <w:tc>
          <w:tcPr>
            <w:tcW w:w="673" w:type="dxa"/>
          </w:tcPr>
          <w:p w14:paraId="661D227B" w14:textId="77777777" w:rsidR="005D32E0" w:rsidRPr="0031429E" w:rsidRDefault="005D32E0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6C0A500" w14:textId="77777777" w:rsidR="005D32E0" w:rsidRPr="0031429E" w:rsidRDefault="005D32E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7869C16" w14:textId="77777777" w:rsidR="005D32E0" w:rsidRPr="0031429E" w:rsidRDefault="005D32E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21EBC79" w14:textId="77777777" w:rsidR="005D32E0" w:rsidRPr="0031429E" w:rsidRDefault="005D32E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D32E0" w:rsidRPr="0031429E" w14:paraId="251CE643" w14:textId="77777777" w:rsidTr="00F479EA">
        <w:tc>
          <w:tcPr>
            <w:tcW w:w="8082" w:type="dxa"/>
            <w:gridSpan w:val="2"/>
          </w:tcPr>
          <w:p w14:paraId="4C9AD7CB" w14:textId="64B381EB" w:rsidR="005D32E0" w:rsidRDefault="005D32E0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3.2.1. Heykel yapımında kullanılan malzemelere ilişkin sözel / motor tepki verir.</w:t>
            </w:r>
          </w:p>
        </w:tc>
        <w:tc>
          <w:tcPr>
            <w:tcW w:w="673" w:type="dxa"/>
          </w:tcPr>
          <w:p w14:paraId="6B557590" w14:textId="77777777" w:rsidR="005D32E0" w:rsidRPr="0031429E" w:rsidRDefault="005D32E0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88C07F4" w14:textId="77777777" w:rsidR="005D32E0" w:rsidRPr="0031429E" w:rsidRDefault="005D32E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F19F22F" w14:textId="77777777" w:rsidR="005D32E0" w:rsidRPr="0031429E" w:rsidRDefault="005D32E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16CC70B" w14:textId="77777777" w:rsidR="005D32E0" w:rsidRPr="0031429E" w:rsidRDefault="005D32E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D32E0" w:rsidRPr="0031429E" w14:paraId="3FAB288E" w14:textId="77777777" w:rsidTr="00F479EA">
        <w:tc>
          <w:tcPr>
            <w:tcW w:w="8082" w:type="dxa"/>
            <w:gridSpan w:val="2"/>
          </w:tcPr>
          <w:p w14:paraId="114C4F8D" w14:textId="6C55838D" w:rsidR="005D32E0" w:rsidRDefault="00C171A0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 Heykel yapımında kullanılan tekniklere ilişkin sözel / motor tepki verir.</w:t>
            </w:r>
          </w:p>
        </w:tc>
        <w:tc>
          <w:tcPr>
            <w:tcW w:w="673" w:type="dxa"/>
          </w:tcPr>
          <w:p w14:paraId="37947EB5" w14:textId="77777777" w:rsidR="005D32E0" w:rsidRPr="0031429E" w:rsidRDefault="005D32E0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6CDBF38" w14:textId="77777777" w:rsidR="005D32E0" w:rsidRPr="0031429E" w:rsidRDefault="005D32E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E2D9C8A" w14:textId="77777777" w:rsidR="005D32E0" w:rsidRPr="0031429E" w:rsidRDefault="005D32E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6DB21C4" w14:textId="77777777" w:rsidR="005D32E0" w:rsidRPr="0031429E" w:rsidRDefault="005D32E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D32E0" w:rsidRPr="0031429E" w14:paraId="5EBD5692" w14:textId="77777777" w:rsidTr="00F479EA">
        <w:tc>
          <w:tcPr>
            <w:tcW w:w="8082" w:type="dxa"/>
            <w:gridSpan w:val="2"/>
          </w:tcPr>
          <w:p w14:paraId="4C942384" w14:textId="0E03676E" w:rsidR="005D32E0" w:rsidRDefault="00C171A0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 Modelaj tekniğini kullanarak değişik çalışmalar yapar.</w:t>
            </w:r>
          </w:p>
        </w:tc>
        <w:tc>
          <w:tcPr>
            <w:tcW w:w="673" w:type="dxa"/>
          </w:tcPr>
          <w:p w14:paraId="6A236B26" w14:textId="77777777" w:rsidR="005D32E0" w:rsidRPr="0031429E" w:rsidRDefault="005D32E0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BD275BB" w14:textId="77777777" w:rsidR="005D32E0" w:rsidRPr="0031429E" w:rsidRDefault="005D32E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3FB7A7A" w14:textId="77777777" w:rsidR="005D32E0" w:rsidRPr="0031429E" w:rsidRDefault="005D32E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1965164" w14:textId="77777777" w:rsidR="005D32E0" w:rsidRPr="0031429E" w:rsidRDefault="005D32E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171A0" w:rsidRPr="0031429E" w14:paraId="127213B5" w14:textId="77777777" w:rsidTr="00F479EA">
        <w:tc>
          <w:tcPr>
            <w:tcW w:w="8082" w:type="dxa"/>
            <w:gridSpan w:val="2"/>
          </w:tcPr>
          <w:p w14:paraId="18F32611" w14:textId="3CB9B395" w:rsidR="00C171A0" w:rsidRDefault="00C171A0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3.2.4. Yontma tekniğini kullanarak değişik çalışmalar yapar.</w:t>
            </w:r>
          </w:p>
        </w:tc>
        <w:tc>
          <w:tcPr>
            <w:tcW w:w="673" w:type="dxa"/>
          </w:tcPr>
          <w:p w14:paraId="43081FDC" w14:textId="77777777" w:rsidR="00C171A0" w:rsidRPr="0031429E" w:rsidRDefault="00C171A0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9BB11EA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8AB136E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6151923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171A0" w:rsidRPr="0031429E" w14:paraId="5156C915" w14:textId="77777777" w:rsidTr="00F479EA">
        <w:tc>
          <w:tcPr>
            <w:tcW w:w="8082" w:type="dxa"/>
            <w:gridSpan w:val="2"/>
          </w:tcPr>
          <w:p w14:paraId="31CBE5E7" w14:textId="031D45AC" w:rsidR="00C171A0" w:rsidRDefault="00C171A0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3.2.5. Baskı tekniğini kullanarak rölyef çalışmaları yapar.</w:t>
            </w:r>
          </w:p>
        </w:tc>
        <w:tc>
          <w:tcPr>
            <w:tcW w:w="673" w:type="dxa"/>
          </w:tcPr>
          <w:p w14:paraId="763F9174" w14:textId="77777777" w:rsidR="00C171A0" w:rsidRPr="0031429E" w:rsidRDefault="00C171A0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FBBF45D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89AA345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F768847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171A0" w:rsidRPr="0031429E" w14:paraId="26C69ABD" w14:textId="77777777" w:rsidTr="00F479EA">
        <w:tc>
          <w:tcPr>
            <w:tcW w:w="8082" w:type="dxa"/>
            <w:gridSpan w:val="2"/>
          </w:tcPr>
          <w:p w14:paraId="1881DE69" w14:textId="733AE5C2" w:rsidR="00C171A0" w:rsidRDefault="00C171A0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3.2.6. Seramik yapımında kullanılan malzemelere ilişkin sözel / motor tepki verir.</w:t>
            </w:r>
          </w:p>
        </w:tc>
        <w:tc>
          <w:tcPr>
            <w:tcW w:w="673" w:type="dxa"/>
          </w:tcPr>
          <w:p w14:paraId="493E3384" w14:textId="77777777" w:rsidR="00C171A0" w:rsidRPr="0031429E" w:rsidRDefault="00C171A0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24B32D4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9E9F417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F45E09C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171A0" w:rsidRPr="0031429E" w14:paraId="17401F55" w14:textId="77777777" w:rsidTr="00F479EA">
        <w:tc>
          <w:tcPr>
            <w:tcW w:w="8082" w:type="dxa"/>
            <w:gridSpan w:val="2"/>
          </w:tcPr>
          <w:p w14:paraId="6E0FCF80" w14:textId="169CA4E6" w:rsidR="00C171A0" w:rsidRDefault="00C171A0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3.2.7. Seramik yapımında kullanılan tekniklere ilişkin sözel / motor tepki verir.</w:t>
            </w:r>
          </w:p>
        </w:tc>
        <w:tc>
          <w:tcPr>
            <w:tcW w:w="673" w:type="dxa"/>
          </w:tcPr>
          <w:p w14:paraId="6F984DEB" w14:textId="77777777" w:rsidR="00C171A0" w:rsidRPr="0031429E" w:rsidRDefault="00C171A0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0F22A48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54CD404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F6E585A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171A0" w:rsidRPr="0031429E" w14:paraId="5ACF841E" w14:textId="77777777" w:rsidTr="00F479EA">
        <w:tc>
          <w:tcPr>
            <w:tcW w:w="8082" w:type="dxa"/>
            <w:gridSpan w:val="2"/>
          </w:tcPr>
          <w:p w14:paraId="2192F61A" w14:textId="35F9EFD0" w:rsidR="00C171A0" w:rsidRDefault="00C171A0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3.2.8. Elle biçimlendirme tekniğini kullanarak seramik çalışmaları yapar.</w:t>
            </w:r>
          </w:p>
        </w:tc>
        <w:tc>
          <w:tcPr>
            <w:tcW w:w="673" w:type="dxa"/>
          </w:tcPr>
          <w:p w14:paraId="1DF7F87F" w14:textId="77777777" w:rsidR="00C171A0" w:rsidRPr="0031429E" w:rsidRDefault="00C171A0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D04EAB1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0AC57E0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EB40277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171A0" w:rsidRPr="0031429E" w14:paraId="675519B7" w14:textId="77777777" w:rsidTr="00F479EA">
        <w:tc>
          <w:tcPr>
            <w:tcW w:w="8082" w:type="dxa"/>
            <w:gridSpan w:val="2"/>
          </w:tcPr>
          <w:p w14:paraId="11825B36" w14:textId="7DCFA2A2" w:rsidR="00C171A0" w:rsidRDefault="00C171A0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3.2.9. Kalıpla biçimlendirme tekniğini kullanarak seramik çalışmaları yapar.</w:t>
            </w:r>
          </w:p>
        </w:tc>
        <w:tc>
          <w:tcPr>
            <w:tcW w:w="673" w:type="dxa"/>
          </w:tcPr>
          <w:p w14:paraId="50F1EF4C" w14:textId="77777777" w:rsidR="00C171A0" w:rsidRPr="0031429E" w:rsidRDefault="00C171A0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C7617CA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97B90C7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46DE773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171A0" w:rsidRPr="0031429E" w14:paraId="4BBC6DC8" w14:textId="77777777" w:rsidTr="00F479EA">
        <w:tc>
          <w:tcPr>
            <w:tcW w:w="8082" w:type="dxa"/>
            <w:gridSpan w:val="2"/>
          </w:tcPr>
          <w:p w14:paraId="1DE3AB2A" w14:textId="0C7DB4F2" w:rsidR="00C171A0" w:rsidRDefault="00C171A0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3.2.10. Özgün sanat çalışmaları yapar.</w:t>
            </w:r>
          </w:p>
        </w:tc>
        <w:tc>
          <w:tcPr>
            <w:tcW w:w="673" w:type="dxa"/>
          </w:tcPr>
          <w:p w14:paraId="422A1963" w14:textId="77777777" w:rsidR="00C171A0" w:rsidRPr="0031429E" w:rsidRDefault="00C171A0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41CCE78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029B3D3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AE48484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171A0" w:rsidRPr="0031429E" w14:paraId="7A76BB44" w14:textId="77777777" w:rsidTr="00F479EA">
        <w:tc>
          <w:tcPr>
            <w:tcW w:w="8082" w:type="dxa"/>
            <w:gridSpan w:val="2"/>
          </w:tcPr>
          <w:p w14:paraId="2420C697" w14:textId="04CA7C37" w:rsidR="00C171A0" w:rsidRDefault="00C171A0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3.2.11. Kendisine verilen malzemeleri ya da sözcükleri kullanarak sanat çalışmaları yapar.</w:t>
            </w:r>
          </w:p>
        </w:tc>
        <w:tc>
          <w:tcPr>
            <w:tcW w:w="673" w:type="dxa"/>
          </w:tcPr>
          <w:p w14:paraId="186F6720" w14:textId="77777777" w:rsidR="00C171A0" w:rsidRPr="0031429E" w:rsidRDefault="00C171A0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4D3E90E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0A07AED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798C2D2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171A0" w:rsidRPr="0031429E" w14:paraId="39723A1A" w14:textId="77777777" w:rsidTr="00F479EA">
        <w:tc>
          <w:tcPr>
            <w:tcW w:w="8082" w:type="dxa"/>
            <w:gridSpan w:val="2"/>
          </w:tcPr>
          <w:p w14:paraId="59D39BF4" w14:textId="3999A1C0" w:rsidR="00C171A0" w:rsidRDefault="004A1038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 Mimaride kullanıla mozaik malzemelerine ilişkin sözel / motor tepki verir.</w:t>
            </w:r>
          </w:p>
        </w:tc>
        <w:tc>
          <w:tcPr>
            <w:tcW w:w="673" w:type="dxa"/>
          </w:tcPr>
          <w:p w14:paraId="2612CC5D" w14:textId="77777777" w:rsidR="00C171A0" w:rsidRPr="0031429E" w:rsidRDefault="00C171A0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A36D4C4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48D39E5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8F2E61A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171A0" w:rsidRPr="0031429E" w14:paraId="4DACF363" w14:textId="77777777" w:rsidTr="00F479EA">
        <w:tc>
          <w:tcPr>
            <w:tcW w:w="8082" w:type="dxa"/>
            <w:gridSpan w:val="2"/>
          </w:tcPr>
          <w:p w14:paraId="5EA45E36" w14:textId="42624B74" w:rsidR="00C171A0" w:rsidRDefault="004A1038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 Mozaik tekniğini kullanarak mozaik çalışmaları yapar.</w:t>
            </w:r>
          </w:p>
        </w:tc>
        <w:tc>
          <w:tcPr>
            <w:tcW w:w="673" w:type="dxa"/>
          </w:tcPr>
          <w:p w14:paraId="62BF3487" w14:textId="77777777" w:rsidR="00C171A0" w:rsidRPr="0031429E" w:rsidRDefault="00C171A0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C4F02FF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E32D650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F54A78F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171A0" w:rsidRPr="0031429E" w14:paraId="0C0FB8E3" w14:textId="77777777" w:rsidTr="00F479EA">
        <w:tc>
          <w:tcPr>
            <w:tcW w:w="8082" w:type="dxa"/>
            <w:gridSpan w:val="2"/>
          </w:tcPr>
          <w:p w14:paraId="3DDF2F69" w14:textId="0D9F46B4" w:rsidR="00C171A0" w:rsidRDefault="004A1038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 Cam boyama tekniğinde kullanılan malzemelere ilişkin sözel / motor tepki verir.</w:t>
            </w:r>
          </w:p>
        </w:tc>
        <w:tc>
          <w:tcPr>
            <w:tcW w:w="673" w:type="dxa"/>
          </w:tcPr>
          <w:p w14:paraId="362AACBB" w14:textId="77777777" w:rsidR="00C171A0" w:rsidRPr="0031429E" w:rsidRDefault="00C171A0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E3156C1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5D9F544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5A312A8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171A0" w:rsidRPr="0031429E" w14:paraId="4A3923E5" w14:textId="77777777" w:rsidTr="00F479EA">
        <w:tc>
          <w:tcPr>
            <w:tcW w:w="8082" w:type="dxa"/>
            <w:gridSpan w:val="2"/>
          </w:tcPr>
          <w:p w14:paraId="645A3A7A" w14:textId="6CF6A6D3" w:rsidR="00C171A0" w:rsidRDefault="004A1038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3.3.4. Cam boyama tekniğini kullanarak vitray çalışmaları yapar.</w:t>
            </w:r>
          </w:p>
        </w:tc>
        <w:tc>
          <w:tcPr>
            <w:tcW w:w="673" w:type="dxa"/>
          </w:tcPr>
          <w:p w14:paraId="74824970" w14:textId="77777777" w:rsidR="00C171A0" w:rsidRPr="0031429E" w:rsidRDefault="00C171A0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54835D6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E463F29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7F201BA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171A0" w:rsidRPr="0031429E" w14:paraId="1AB51860" w14:textId="77777777" w:rsidTr="00F479EA">
        <w:tc>
          <w:tcPr>
            <w:tcW w:w="8082" w:type="dxa"/>
            <w:gridSpan w:val="2"/>
          </w:tcPr>
          <w:p w14:paraId="7E320E14" w14:textId="7AC1A700" w:rsidR="004A1038" w:rsidRDefault="004A1038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3.3.5. Oyma tekniğinde kullanılan malzemelere ilişkin sözel / motor tepki verir.</w:t>
            </w:r>
          </w:p>
        </w:tc>
        <w:tc>
          <w:tcPr>
            <w:tcW w:w="673" w:type="dxa"/>
          </w:tcPr>
          <w:p w14:paraId="61531252" w14:textId="77777777" w:rsidR="00C171A0" w:rsidRPr="0031429E" w:rsidRDefault="00C171A0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AF2B3C6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BE7808E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B3BA851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171A0" w:rsidRPr="0031429E" w14:paraId="62282936" w14:textId="77777777" w:rsidTr="00F479EA">
        <w:tc>
          <w:tcPr>
            <w:tcW w:w="8082" w:type="dxa"/>
            <w:gridSpan w:val="2"/>
          </w:tcPr>
          <w:p w14:paraId="7C977368" w14:textId="0488D849" w:rsidR="00C171A0" w:rsidRDefault="004A1038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3.3.6. Oyma tekniğini kullanarak çalışmalar yapar.</w:t>
            </w:r>
          </w:p>
        </w:tc>
        <w:tc>
          <w:tcPr>
            <w:tcW w:w="673" w:type="dxa"/>
          </w:tcPr>
          <w:p w14:paraId="593355CA" w14:textId="77777777" w:rsidR="00C171A0" w:rsidRPr="0031429E" w:rsidRDefault="00C171A0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16F0DB6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C6DC51A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A2F42F2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A1038" w:rsidRPr="0031429E" w14:paraId="4379DDD0" w14:textId="77777777" w:rsidTr="00F479EA">
        <w:tc>
          <w:tcPr>
            <w:tcW w:w="8082" w:type="dxa"/>
            <w:gridSpan w:val="2"/>
          </w:tcPr>
          <w:p w14:paraId="111A4B11" w14:textId="7E045459" w:rsidR="004A1038" w:rsidRDefault="004A1038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3.3.7. Mimaride kullanılan boyama tekniği malzemelerine ilişkin sözel / motor tepki verir.</w:t>
            </w:r>
          </w:p>
        </w:tc>
        <w:tc>
          <w:tcPr>
            <w:tcW w:w="673" w:type="dxa"/>
          </w:tcPr>
          <w:p w14:paraId="38BE7CC7" w14:textId="77777777" w:rsidR="004A1038" w:rsidRPr="0031429E" w:rsidRDefault="004A1038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EC5C192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39FF1BB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A0957CB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A1038" w:rsidRPr="0031429E" w14:paraId="15D14F45" w14:textId="77777777" w:rsidTr="00F479EA">
        <w:tc>
          <w:tcPr>
            <w:tcW w:w="8082" w:type="dxa"/>
            <w:gridSpan w:val="2"/>
          </w:tcPr>
          <w:p w14:paraId="463166B2" w14:textId="38E55DF4" w:rsidR="004A1038" w:rsidRDefault="004A1038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3.3.8. Boyama tekniğini kullanarak çalışmalar yapar.</w:t>
            </w:r>
          </w:p>
        </w:tc>
        <w:tc>
          <w:tcPr>
            <w:tcW w:w="673" w:type="dxa"/>
          </w:tcPr>
          <w:p w14:paraId="703D9B18" w14:textId="77777777" w:rsidR="004A1038" w:rsidRPr="0031429E" w:rsidRDefault="004A1038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673DF29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644C9B0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7FA3BB5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A1038" w:rsidRPr="0031429E" w14:paraId="64E1ED2B" w14:textId="77777777" w:rsidTr="00F479EA">
        <w:tc>
          <w:tcPr>
            <w:tcW w:w="8082" w:type="dxa"/>
            <w:gridSpan w:val="2"/>
          </w:tcPr>
          <w:p w14:paraId="4460DEAA" w14:textId="68D02710" w:rsidR="004A1038" w:rsidRDefault="004A1038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3.3.9. Mimaride kullanılan baskı tekniği malzemelerine ilişkin sözel / motor tepki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3" w:type="dxa"/>
          </w:tcPr>
          <w:p w14:paraId="534AFA58" w14:textId="77777777" w:rsidR="004A1038" w:rsidRPr="0031429E" w:rsidRDefault="004A1038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E72F2F5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ADF9DE9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FB9C5B2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A1038" w:rsidRPr="0031429E" w14:paraId="0A8FBDF2" w14:textId="77777777" w:rsidTr="00F479EA">
        <w:tc>
          <w:tcPr>
            <w:tcW w:w="8082" w:type="dxa"/>
            <w:gridSpan w:val="2"/>
          </w:tcPr>
          <w:p w14:paraId="3522112E" w14:textId="10ABD169" w:rsidR="004A1038" w:rsidRDefault="004A1038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3.3.10. Baskı tekniğini kullanarak çalışmalar yapar.</w:t>
            </w:r>
          </w:p>
        </w:tc>
        <w:tc>
          <w:tcPr>
            <w:tcW w:w="673" w:type="dxa"/>
          </w:tcPr>
          <w:p w14:paraId="76F9E58D" w14:textId="77777777" w:rsidR="004A1038" w:rsidRPr="0031429E" w:rsidRDefault="004A1038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BE85C3D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C27807A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278ACF3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A1038" w:rsidRPr="0031429E" w14:paraId="12AA0811" w14:textId="77777777" w:rsidTr="00F479EA">
        <w:tc>
          <w:tcPr>
            <w:tcW w:w="8082" w:type="dxa"/>
            <w:gridSpan w:val="2"/>
          </w:tcPr>
          <w:p w14:paraId="4628742D" w14:textId="6BDE2930" w:rsidR="004A1038" w:rsidRDefault="004A1038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3.3.11. Mimaride kullanılan doğal ve yapay malzemelerle yapılan çalışmalara ilişkin sözel / motor tepki verir.</w:t>
            </w:r>
          </w:p>
        </w:tc>
        <w:tc>
          <w:tcPr>
            <w:tcW w:w="673" w:type="dxa"/>
          </w:tcPr>
          <w:p w14:paraId="18FDAA5B" w14:textId="77777777" w:rsidR="004A1038" w:rsidRPr="0031429E" w:rsidRDefault="004A1038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67D2DE3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B564C96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8C4D847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171A0" w:rsidRPr="0031429E" w14:paraId="3CB02215" w14:textId="77777777" w:rsidTr="00F479EA">
        <w:tc>
          <w:tcPr>
            <w:tcW w:w="8082" w:type="dxa"/>
            <w:gridSpan w:val="2"/>
          </w:tcPr>
          <w:p w14:paraId="61C73345" w14:textId="70FABDE2" w:rsidR="00C171A0" w:rsidRDefault="004A1038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3.3.12. Doğal ve yapay malzemeleri kullanarak çalışmalar yapar.</w:t>
            </w:r>
          </w:p>
        </w:tc>
        <w:tc>
          <w:tcPr>
            <w:tcW w:w="673" w:type="dxa"/>
          </w:tcPr>
          <w:p w14:paraId="3206D760" w14:textId="77777777" w:rsidR="00C171A0" w:rsidRPr="0031429E" w:rsidRDefault="00C171A0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B815AA3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C7EF41C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D67A84A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A1038" w:rsidRPr="0031429E" w14:paraId="165BB0A4" w14:textId="77777777" w:rsidTr="00F479EA">
        <w:tc>
          <w:tcPr>
            <w:tcW w:w="8082" w:type="dxa"/>
            <w:gridSpan w:val="2"/>
          </w:tcPr>
          <w:p w14:paraId="4008AC60" w14:textId="1EB462F0" w:rsidR="004A1038" w:rsidRDefault="004A1038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3.3.13. Özgün sanat çalışmaları yapar.</w:t>
            </w:r>
          </w:p>
        </w:tc>
        <w:tc>
          <w:tcPr>
            <w:tcW w:w="673" w:type="dxa"/>
          </w:tcPr>
          <w:p w14:paraId="27C9B38C" w14:textId="77777777" w:rsidR="004A1038" w:rsidRPr="0031429E" w:rsidRDefault="004A1038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FF9BF12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B24251A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4B0312F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A1038" w:rsidRPr="0031429E" w14:paraId="4A621212" w14:textId="77777777" w:rsidTr="00F479EA">
        <w:tc>
          <w:tcPr>
            <w:tcW w:w="8082" w:type="dxa"/>
            <w:gridSpan w:val="2"/>
          </w:tcPr>
          <w:p w14:paraId="441086A3" w14:textId="10802CE1" w:rsidR="004A1038" w:rsidRDefault="004A1038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3.3.14. </w:t>
            </w:r>
            <w:r w:rsidR="00FA16FB">
              <w:rPr>
                <w:rFonts w:ascii="Times New Roman" w:hAnsi="Times New Roman" w:cs="Times New Roman"/>
                <w:sz w:val="24"/>
                <w:szCs w:val="24"/>
              </w:rPr>
              <w:t>Kendisine verilen malzemeleri ya da sözcükleri kullanarak mimariye yönelik çalışmalar yapar.</w:t>
            </w:r>
          </w:p>
        </w:tc>
        <w:tc>
          <w:tcPr>
            <w:tcW w:w="673" w:type="dxa"/>
          </w:tcPr>
          <w:p w14:paraId="490A023E" w14:textId="77777777" w:rsidR="004A1038" w:rsidRPr="0031429E" w:rsidRDefault="004A1038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004D500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46C179F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1D3188F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A1038" w:rsidRPr="0031429E" w14:paraId="2668BB30" w14:textId="77777777" w:rsidTr="00F479EA">
        <w:tc>
          <w:tcPr>
            <w:tcW w:w="8082" w:type="dxa"/>
            <w:gridSpan w:val="2"/>
          </w:tcPr>
          <w:p w14:paraId="719EF574" w14:textId="08F87ED9" w:rsidR="004A1038" w:rsidRPr="0068063D" w:rsidRDefault="0068063D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3.4.1. El sanatlarından hazır keçe ile yapılan çalışmalarda kullanılacak malzemelere ilişkin sözel / motor tepki verir.</w:t>
            </w:r>
          </w:p>
        </w:tc>
        <w:tc>
          <w:tcPr>
            <w:tcW w:w="673" w:type="dxa"/>
          </w:tcPr>
          <w:p w14:paraId="7A3B6091" w14:textId="77777777" w:rsidR="004A1038" w:rsidRPr="0031429E" w:rsidRDefault="004A1038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2F49D93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D4DF6D5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3030879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A1038" w:rsidRPr="0031429E" w14:paraId="59F00B7E" w14:textId="77777777" w:rsidTr="00F479EA">
        <w:tc>
          <w:tcPr>
            <w:tcW w:w="8082" w:type="dxa"/>
            <w:gridSpan w:val="2"/>
          </w:tcPr>
          <w:p w14:paraId="6B1679BB" w14:textId="1E789F85" w:rsidR="004A1038" w:rsidRDefault="0068063D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3.4.2. Hazır keçe kullanarak çeşitli çalışmalar yapar.</w:t>
            </w:r>
          </w:p>
        </w:tc>
        <w:tc>
          <w:tcPr>
            <w:tcW w:w="673" w:type="dxa"/>
          </w:tcPr>
          <w:p w14:paraId="5848F118" w14:textId="77777777" w:rsidR="004A1038" w:rsidRPr="0031429E" w:rsidRDefault="004A1038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15610CC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DCF04E0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9FAEA01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A1038" w:rsidRPr="0031429E" w14:paraId="7D0BD274" w14:textId="77777777" w:rsidTr="00F479EA">
        <w:tc>
          <w:tcPr>
            <w:tcW w:w="8082" w:type="dxa"/>
            <w:gridSpan w:val="2"/>
          </w:tcPr>
          <w:p w14:paraId="440DEF41" w14:textId="0B12BC31" w:rsidR="004A1038" w:rsidRDefault="0068063D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3.4.3. El sanatlarından işlenmiş deri ile yapılan çalışmalarda kullanılacak malzemelere ilişkin sözel / motor tepki verir.</w:t>
            </w:r>
          </w:p>
        </w:tc>
        <w:tc>
          <w:tcPr>
            <w:tcW w:w="673" w:type="dxa"/>
          </w:tcPr>
          <w:p w14:paraId="65A05D43" w14:textId="77777777" w:rsidR="004A1038" w:rsidRPr="0031429E" w:rsidRDefault="004A1038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426CC93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F82F931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E9ECC2F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A1038" w:rsidRPr="0031429E" w14:paraId="74095B7D" w14:textId="77777777" w:rsidTr="00F479EA">
        <w:tc>
          <w:tcPr>
            <w:tcW w:w="8082" w:type="dxa"/>
            <w:gridSpan w:val="2"/>
          </w:tcPr>
          <w:p w14:paraId="0B4F8E13" w14:textId="00B13215" w:rsidR="004A1038" w:rsidRDefault="0068063D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3.4.4. İşlenmiş deri kullanarak çeşitli çalışmalar yapar.</w:t>
            </w:r>
          </w:p>
        </w:tc>
        <w:tc>
          <w:tcPr>
            <w:tcW w:w="673" w:type="dxa"/>
          </w:tcPr>
          <w:p w14:paraId="060A3018" w14:textId="77777777" w:rsidR="004A1038" w:rsidRPr="0031429E" w:rsidRDefault="004A1038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FE3BD3E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EDFDA06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CBC049A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A1038" w:rsidRPr="0031429E" w14:paraId="373BF894" w14:textId="77777777" w:rsidTr="00F479EA">
        <w:tc>
          <w:tcPr>
            <w:tcW w:w="8082" w:type="dxa"/>
            <w:gridSpan w:val="2"/>
          </w:tcPr>
          <w:p w14:paraId="12D5CBC7" w14:textId="0FC84AA9" w:rsidR="004A1038" w:rsidRDefault="0068063D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3.4.5. El sanatlarından ebru tekniği ile yapılan çalışmalarda kullanılacak malzemelere ilişkin sözel / motor tepki verir.</w:t>
            </w:r>
          </w:p>
        </w:tc>
        <w:tc>
          <w:tcPr>
            <w:tcW w:w="673" w:type="dxa"/>
          </w:tcPr>
          <w:p w14:paraId="2EF7587A" w14:textId="77777777" w:rsidR="004A1038" w:rsidRPr="0031429E" w:rsidRDefault="004A1038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20A0939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610C5CC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C80E0C7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A1038" w:rsidRPr="0031429E" w14:paraId="62D5BC0D" w14:textId="77777777" w:rsidTr="00F479EA">
        <w:tc>
          <w:tcPr>
            <w:tcW w:w="8082" w:type="dxa"/>
            <w:gridSpan w:val="2"/>
          </w:tcPr>
          <w:p w14:paraId="1586C58D" w14:textId="73DA720C" w:rsidR="004A1038" w:rsidRDefault="0068063D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3.4.6. Ebru tekniğini kullanarak çeşitli çalışmalar yapar.</w:t>
            </w:r>
          </w:p>
        </w:tc>
        <w:tc>
          <w:tcPr>
            <w:tcW w:w="673" w:type="dxa"/>
          </w:tcPr>
          <w:p w14:paraId="6E555FDA" w14:textId="77777777" w:rsidR="004A1038" w:rsidRPr="0031429E" w:rsidRDefault="004A1038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C4B1FC9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90F49F2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A94A047" w14:textId="77777777" w:rsidR="004A1038" w:rsidRPr="0031429E" w:rsidRDefault="004A1038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8063D" w:rsidRPr="0031429E" w14:paraId="3A497310" w14:textId="77777777" w:rsidTr="00F479EA">
        <w:tc>
          <w:tcPr>
            <w:tcW w:w="8082" w:type="dxa"/>
            <w:gridSpan w:val="2"/>
          </w:tcPr>
          <w:p w14:paraId="2DC3A6D1" w14:textId="73573FD7" w:rsidR="0068063D" w:rsidRDefault="0068063D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3.4.7. </w:t>
            </w:r>
            <w:r w:rsidRPr="00680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 sanatlarından tekstil boyama teknikleri ile yapılan çalışmalarda kullanılacak malzemelere ilişkin sözel / motor tepki verir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3" w:type="dxa"/>
          </w:tcPr>
          <w:p w14:paraId="45E376FE" w14:textId="77777777" w:rsidR="0068063D" w:rsidRPr="0031429E" w:rsidRDefault="0068063D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258CAA9" w14:textId="77777777" w:rsidR="0068063D" w:rsidRPr="0031429E" w:rsidRDefault="0068063D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3638DCF" w14:textId="77777777" w:rsidR="0068063D" w:rsidRPr="0031429E" w:rsidRDefault="0068063D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D4424EC" w14:textId="77777777" w:rsidR="0068063D" w:rsidRPr="0031429E" w:rsidRDefault="0068063D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8063D" w:rsidRPr="0031429E" w14:paraId="1BEF70A4" w14:textId="77777777" w:rsidTr="00F479EA">
        <w:tc>
          <w:tcPr>
            <w:tcW w:w="8082" w:type="dxa"/>
            <w:gridSpan w:val="2"/>
          </w:tcPr>
          <w:p w14:paraId="13447B0C" w14:textId="09BE87C7" w:rsidR="0068063D" w:rsidRPr="0068063D" w:rsidRDefault="0068063D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3.4.8. Tekstil boyama tekniklerini kullanarak çeşitli çalışmalar yapar.</w:t>
            </w:r>
          </w:p>
        </w:tc>
        <w:tc>
          <w:tcPr>
            <w:tcW w:w="673" w:type="dxa"/>
          </w:tcPr>
          <w:p w14:paraId="45312E76" w14:textId="77777777" w:rsidR="0068063D" w:rsidRPr="0031429E" w:rsidRDefault="0068063D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AD03A10" w14:textId="77777777" w:rsidR="0068063D" w:rsidRPr="0031429E" w:rsidRDefault="0068063D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1503F71" w14:textId="77777777" w:rsidR="0068063D" w:rsidRPr="0031429E" w:rsidRDefault="0068063D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E9EC4C4" w14:textId="77777777" w:rsidR="0068063D" w:rsidRPr="0031429E" w:rsidRDefault="0068063D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8063D" w:rsidRPr="0031429E" w14:paraId="7C86D3BF" w14:textId="77777777" w:rsidTr="00F479EA">
        <w:tc>
          <w:tcPr>
            <w:tcW w:w="8082" w:type="dxa"/>
            <w:gridSpan w:val="2"/>
          </w:tcPr>
          <w:p w14:paraId="4555D12F" w14:textId="1AB5C21A" w:rsidR="0068063D" w:rsidRPr="00B60301" w:rsidRDefault="00B60301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3.4.9. El sanatlarından kağıt kesme ve katlama tekniği ile yapılan çalışmalarda kullanılacak malzemelere ilişkin sözel / motor tepki verir.</w:t>
            </w:r>
          </w:p>
        </w:tc>
        <w:tc>
          <w:tcPr>
            <w:tcW w:w="673" w:type="dxa"/>
          </w:tcPr>
          <w:p w14:paraId="0846BF09" w14:textId="77777777" w:rsidR="0068063D" w:rsidRPr="0031429E" w:rsidRDefault="0068063D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D1B7046" w14:textId="77777777" w:rsidR="0068063D" w:rsidRPr="0031429E" w:rsidRDefault="0068063D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0AEE327" w14:textId="77777777" w:rsidR="0068063D" w:rsidRPr="0031429E" w:rsidRDefault="0068063D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04D3214" w14:textId="77777777" w:rsidR="0068063D" w:rsidRPr="0031429E" w:rsidRDefault="0068063D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60301" w:rsidRPr="0031429E" w14:paraId="77E95EBC" w14:textId="77777777" w:rsidTr="00F479EA">
        <w:tc>
          <w:tcPr>
            <w:tcW w:w="8082" w:type="dxa"/>
            <w:gridSpan w:val="2"/>
          </w:tcPr>
          <w:p w14:paraId="5E294EE8" w14:textId="02052E7F" w:rsidR="00B60301" w:rsidRPr="00B60301" w:rsidRDefault="00B60301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3.4.10. Kağıt kesme ve katlama tekniğini kullanarak çeşitli çalışmalar yapar.</w:t>
            </w:r>
          </w:p>
        </w:tc>
        <w:tc>
          <w:tcPr>
            <w:tcW w:w="673" w:type="dxa"/>
          </w:tcPr>
          <w:p w14:paraId="71C4FAC9" w14:textId="77777777" w:rsidR="00B60301" w:rsidRPr="0031429E" w:rsidRDefault="00B60301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CD5EF6D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64EEC8F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CD5FA1F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60301" w:rsidRPr="0031429E" w14:paraId="03639A50" w14:textId="77777777" w:rsidTr="00F479EA">
        <w:tc>
          <w:tcPr>
            <w:tcW w:w="8082" w:type="dxa"/>
            <w:gridSpan w:val="2"/>
          </w:tcPr>
          <w:p w14:paraId="40867B31" w14:textId="462A24FC" w:rsidR="00B60301" w:rsidRPr="00B60301" w:rsidRDefault="00B60301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3.4.11. El sanatlarından örme tekniği ile yapılan çalışmalarda kullanılacak malzemelere ilişkin sözel / motor tepki verir.</w:t>
            </w:r>
          </w:p>
        </w:tc>
        <w:tc>
          <w:tcPr>
            <w:tcW w:w="673" w:type="dxa"/>
          </w:tcPr>
          <w:p w14:paraId="0230D9D3" w14:textId="77777777" w:rsidR="00B60301" w:rsidRPr="0031429E" w:rsidRDefault="00B60301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7213105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F625D98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BAD535B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60301" w:rsidRPr="0031429E" w14:paraId="7852E314" w14:textId="77777777" w:rsidTr="00F479EA">
        <w:tc>
          <w:tcPr>
            <w:tcW w:w="8082" w:type="dxa"/>
            <w:gridSpan w:val="2"/>
          </w:tcPr>
          <w:p w14:paraId="605A770B" w14:textId="10992234" w:rsidR="00B60301" w:rsidRPr="00B60301" w:rsidRDefault="00B60301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3.4.12. Örme tekniğini kullanarak çeşitli çalışmalar yapar.</w:t>
            </w:r>
          </w:p>
        </w:tc>
        <w:tc>
          <w:tcPr>
            <w:tcW w:w="673" w:type="dxa"/>
          </w:tcPr>
          <w:p w14:paraId="0995C209" w14:textId="77777777" w:rsidR="00B60301" w:rsidRPr="0031429E" w:rsidRDefault="00B60301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1418000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8D86AB2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18221AF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60301" w:rsidRPr="0031429E" w14:paraId="2292BF5C" w14:textId="77777777" w:rsidTr="00F479EA">
        <w:tc>
          <w:tcPr>
            <w:tcW w:w="8082" w:type="dxa"/>
            <w:gridSpan w:val="2"/>
          </w:tcPr>
          <w:p w14:paraId="72290BA2" w14:textId="1E2FC769" w:rsidR="00B60301" w:rsidRPr="00B60301" w:rsidRDefault="00B60301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3.4.13. El sanatlarından dokuma teknikleri ile yapılan çalışmalarda kullanılacak malzemelere ilişkin sözel / motor tepki verir.</w:t>
            </w:r>
          </w:p>
        </w:tc>
        <w:tc>
          <w:tcPr>
            <w:tcW w:w="673" w:type="dxa"/>
          </w:tcPr>
          <w:p w14:paraId="2BB0429C" w14:textId="77777777" w:rsidR="00B60301" w:rsidRPr="0031429E" w:rsidRDefault="00B60301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3F81EC9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0C1BCC5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3738A70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60301" w:rsidRPr="0031429E" w14:paraId="5E133767" w14:textId="77777777" w:rsidTr="00F479EA">
        <w:tc>
          <w:tcPr>
            <w:tcW w:w="8082" w:type="dxa"/>
            <w:gridSpan w:val="2"/>
          </w:tcPr>
          <w:p w14:paraId="5A82C2D3" w14:textId="03168A4B" w:rsidR="00B60301" w:rsidRPr="00B60301" w:rsidRDefault="00B60301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3.4.14. Dokuma tekniklerini kullanarak çeşitli çalışmalar yapar.</w:t>
            </w:r>
          </w:p>
        </w:tc>
        <w:tc>
          <w:tcPr>
            <w:tcW w:w="673" w:type="dxa"/>
          </w:tcPr>
          <w:p w14:paraId="6578FC3B" w14:textId="77777777" w:rsidR="00B60301" w:rsidRPr="0031429E" w:rsidRDefault="00B60301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D714CA1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E95BD97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197227F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60301" w:rsidRPr="0031429E" w14:paraId="31EBEF8B" w14:textId="77777777" w:rsidTr="00F479EA">
        <w:tc>
          <w:tcPr>
            <w:tcW w:w="8082" w:type="dxa"/>
            <w:gridSpan w:val="2"/>
          </w:tcPr>
          <w:p w14:paraId="5DF8F0C8" w14:textId="6365E392" w:rsidR="00B60301" w:rsidRPr="00B60301" w:rsidRDefault="00B60301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3.4.15. El sanatlarından çini boyama teknikleri ile yapılan çalışmalarda kullanılacak malzemelere ilişkin sözel / motor tepki verir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3" w:type="dxa"/>
          </w:tcPr>
          <w:p w14:paraId="3239FEE6" w14:textId="77777777" w:rsidR="00B60301" w:rsidRPr="0031429E" w:rsidRDefault="00B60301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5F49A03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3C56AD6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7A0766D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60301" w:rsidRPr="0031429E" w14:paraId="4415D3F9" w14:textId="77777777" w:rsidTr="00F479EA">
        <w:tc>
          <w:tcPr>
            <w:tcW w:w="8082" w:type="dxa"/>
            <w:gridSpan w:val="2"/>
          </w:tcPr>
          <w:p w14:paraId="67E23982" w14:textId="6F9669D6" w:rsidR="00B60301" w:rsidRPr="00B60301" w:rsidRDefault="00B60301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3.4.16. Çini boyama tekniğini kullanarak çeşitli çalışmalar yapar.</w:t>
            </w:r>
          </w:p>
        </w:tc>
        <w:tc>
          <w:tcPr>
            <w:tcW w:w="673" w:type="dxa"/>
          </w:tcPr>
          <w:p w14:paraId="6CC514B4" w14:textId="77777777" w:rsidR="00B60301" w:rsidRPr="0031429E" w:rsidRDefault="00B60301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FB82D7B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7B5BDB2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23B32B9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60301" w:rsidRPr="0031429E" w14:paraId="62C6D37A" w14:textId="77777777" w:rsidTr="00F479EA">
        <w:tc>
          <w:tcPr>
            <w:tcW w:w="8082" w:type="dxa"/>
            <w:gridSpan w:val="2"/>
          </w:tcPr>
          <w:p w14:paraId="458A5B06" w14:textId="7F6FD4A0" w:rsidR="00B60301" w:rsidRPr="00B60301" w:rsidRDefault="00B60301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3.4.17. El sanatlarından dikiş-nakış- işleme teknikleri ile yapılan çalışmalarda kullanılacak malzemelere ilişkin sözel / motor tepki verir.</w:t>
            </w:r>
          </w:p>
        </w:tc>
        <w:tc>
          <w:tcPr>
            <w:tcW w:w="673" w:type="dxa"/>
          </w:tcPr>
          <w:p w14:paraId="67D2DB88" w14:textId="77777777" w:rsidR="00B60301" w:rsidRPr="0031429E" w:rsidRDefault="00B60301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F3CCEE5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AD9DC89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2EE8090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60301" w:rsidRPr="0031429E" w14:paraId="0E7EFA3C" w14:textId="77777777" w:rsidTr="00F479EA">
        <w:tc>
          <w:tcPr>
            <w:tcW w:w="8082" w:type="dxa"/>
            <w:gridSpan w:val="2"/>
          </w:tcPr>
          <w:p w14:paraId="7B13ED53" w14:textId="544F0990" w:rsidR="00B60301" w:rsidRPr="00B60301" w:rsidRDefault="00B60301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3.4.18. Dikiş-nakış-işleme tekniklerini kullanarak çeşitli çalışmalar yapar.</w:t>
            </w:r>
          </w:p>
        </w:tc>
        <w:tc>
          <w:tcPr>
            <w:tcW w:w="673" w:type="dxa"/>
          </w:tcPr>
          <w:p w14:paraId="46849558" w14:textId="77777777" w:rsidR="00B60301" w:rsidRPr="0031429E" w:rsidRDefault="00B60301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762251C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B36A2B3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A0C8CB6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60301" w:rsidRPr="0031429E" w14:paraId="6C60FBE5" w14:textId="77777777" w:rsidTr="00F479EA">
        <w:tc>
          <w:tcPr>
            <w:tcW w:w="8082" w:type="dxa"/>
            <w:gridSpan w:val="2"/>
          </w:tcPr>
          <w:p w14:paraId="095D34CB" w14:textId="24D2FF9B" w:rsidR="00B60301" w:rsidRPr="00B60301" w:rsidRDefault="00B60301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3.4.19. El sanatlarından ahşap boyama teknikleri ile yapılan çalışmalarda kullanılacak malzemelere ilişkin sözel / motor tepki verir.</w:t>
            </w:r>
          </w:p>
        </w:tc>
        <w:tc>
          <w:tcPr>
            <w:tcW w:w="673" w:type="dxa"/>
          </w:tcPr>
          <w:p w14:paraId="57BF076B" w14:textId="77777777" w:rsidR="00B60301" w:rsidRPr="0031429E" w:rsidRDefault="00B60301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68C6C23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41D5381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4195F11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60301" w:rsidRPr="0031429E" w14:paraId="46D6C3D9" w14:textId="77777777" w:rsidTr="00F479EA">
        <w:tc>
          <w:tcPr>
            <w:tcW w:w="8082" w:type="dxa"/>
            <w:gridSpan w:val="2"/>
          </w:tcPr>
          <w:p w14:paraId="66F64C16" w14:textId="5F378426" w:rsidR="00B60301" w:rsidRPr="00B60301" w:rsidRDefault="00B60301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3.4.20. Ahşap boyama tekniklerini kullanarak çeşitli çalışmalar yapar.</w:t>
            </w:r>
          </w:p>
        </w:tc>
        <w:tc>
          <w:tcPr>
            <w:tcW w:w="673" w:type="dxa"/>
          </w:tcPr>
          <w:p w14:paraId="11D1D65D" w14:textId="77777777" w:rsidR="00B60301" w:rsidRPr="0031429E" w:rsidRDefault="00B60301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A19769E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DE85426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4F14451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60301" w:rsidRPr="0031429E" w14:paraId="3EFFE767" w14:textId="77777777" w:rsidTr="00F479EA">
        <w:tc>
          <w:tcPr>
            <w:tcW w:w="8082" w:type="dxa"/>
            <w:gridSpan w:val="2"/>
          </w:tcPr>
          <w:p w14:paraId="7BA6C3BF" w14:textId="6220F6E0" w:rsidR="00B60301" w:rsidRPr="00B60301" w:rsidRDefault="00B60301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3.4.21. El sanatlarından hat yazı sanatı tekniği ile yapılan çalışmalarda kullanılacak malzemelere ilişkin sözel / motor tepki verir.</w:t>
            </w:r>
          </w:p>
        </w:tc>
        <w:tc>
          <w:tcPr>
            <w:tcW w:w="673" w:type="dxa"/>
          </w:tcPr>
          <w:p w14:paraId="47B06A73" w14:textId="77777777" w:rsidR="00B60301" w:rsidRPr="0031429E" w:rsidRDefault="00B60301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5F0A58D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C0C0205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3B62D98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60301" w:rsidRPr="0031429E" w14:paraId="445B15E1" w14:textId="77777777" w:rsidTr="00F479EA">
        <w:tc>
          <w:tcPr>
            <w:tcW w:w="8082" w:type="dxa"/>
            <w:gridSpan w:val="2"/>
          </w:tcPr>
          <w:p w14:paraId="68AFFAAE" w14:textId="79674BA2" w:rsidR="00B60301" w:rsidRPr="00B60301" w:rsidRDefault="00B60301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3.4.22. Hat yazı sanatı tekniğini kullanarak kaligrafik yazılar yazar.</w:t>
            </w:r>
          </w:p>
        </w:tc>
        <w:tc>
          <w:tcPr>
            <w:tcW w:w="673" w:type="dxa"/>
          </w:tcPr>
          <w:p w14:paraId="4230C472" w14:textId="77777777" w:rsidR="00B60301" w:rsidRPr="0031429E" w:rsidRDefault="00B60301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3ED1E15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AA7EF36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790AD74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60301" w:rsidRPr="0031429E" w14:paraId="64E8491A" w14:textId="77777777" w:rsidTr="00F479EA">
        <w:tc>
          <w:tcPr>
            <w:tcW w:w="8082" w:type="dxa"/>
            <w:gridSpan w:val="2"/>
          </w:tcPr>
          <w:p w14:paraId="5ECEAAFA" w14:textId="20CF7C84" w:rsidR="00B60301" w:rsidRPr="00B60301" w:rsidRDefault="00B60301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3.4.23. Özgün ve yaratıcı sanat çalışmaları yapar.</w:t>
            </w:r>
          </w:p>
        </w:tc>
        <w:tc>
          <w:tcPr>
            <w:tcW w:w="673" w:type="dxa"/>
          </w:tcPr>
          <w:p w14:paraId="39821B47" w14:textId="77777777" w:rsidR="00B60301" w:rsidRPr="0031429E" w:rsidRDefault="00B60301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F5D4031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77489FE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CDEA838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60301" w:rsidRPr="0031429E" w14:paraId="1BAF7247" w14:textId="77777777" w:rsidTr="00F479EA">
        <w:tc>
          <w:tcPr>
            <w:tcW w:w="8082" w:type="dxa"/>
            <w:gridSpan w:val="2"/>
          </w:tcPr>
          <w:p w14:paraId="70FE7276" w14:textId="5FB287E4" w:rsidR="00B60301" w:rsidRPr="00906E0D" w:rsidRDefault="00906E0D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3.5.1. Video-Fotoğrafta kullanılan malzemelere ilişkin sözel / motor tepki verir.</w:t>
            </w:r>
          </w:p>
        </w:tc>
        <w:tc>
          <w:tcPr>
            <w:tcW w:w="673" w:type="dxa"/>
          </w:tcPr>
          <w:p w14:paraId="6C7A17A5" w14:textId="77777777" w:rsidR="00B60301" w:rsidRPr="0031429E" w:rsidRDefault="00B60301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2E9FBAC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568AA2A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B54B4F9" w14:textId="77777777" w:rsidR="00B60301" w:rsidRPr="0031429E" w:rsidRDefault="00B60301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06E0D" w:rsidRPr="0031429E" w14:paraId="06A14A29" w14:textId="77777777" w:rsidTr="00F479EA">
        <w:tc>
          <w:tcPr>
            <w:tcW w:w="8082" w:type="dxa"/>
            <w:gridSpan w:val="2"/>
          </w:tcPr>
          <w:p w14:paraId="3F5C6502" w14:textId="3E259F35" w:rsidR="00906E0D" w:rsidRPr="00906E0D" w:rsidRDefault="00906E0D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3.5.2. Dijital fotoğraf makinesinin bölümlerine ilişkin sözel / motor tepki verir.</w:t>
            </w:r>
          </w:p>
        </w:tc>
        <w:tc>
          <w:tcPr>
            <w:tcW w:w="673" w:type="dxa"/>
          </w:tcPr>
          <w:p w14:paraId="569BDF48" w14:textId="77777777" w:rsidR="00906E0D" w:rsidRPr="0031429E" w:rsidRDefault="00906E0D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4D1BA07" w14:textId="77777777" w:rsidR="00906E0D" w:rsidRPr="0031429E" w:rsidRDefault="00906E0D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CDA7575" w14:textId="77777777" w:rsidR="00906E0D" w:rsidRPr="0031429E" w:rsidRDefault="00906E0D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3D8FE52" w14:textId="77777777" w:rsidR="00906E0D" w:rsidRPr="0031429E" w:rsidRDefault="00906E0D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06E0D" w:rsidRPr="0031429E" w14:paraId="48061285" w14:textId="77777777" w:rsidTr="00F479EA">
        <w:tc>
          <w:tcPr>
            <w:tcW w:w="8082" w:type="dxa"/>
            <w:gridSpan w:val="2"/>
          </w:tcPr>
          <w:p w14:paraId="74AD942B" w14:textId="48ED8363" w:rsidR="00906E0D" w:rsidRPr="00906E0D" w:rsidRDefault="00906E0D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3.5.3. Fotoğraf çekiminde ışığa ilişkin temel özelliklere ilişkin sözel / motor tepki verir.</w:t>
            </w:r>
          </w:p>
        </w:tc>
        <w:tc>
          <w:tcPr>
            <w:tcW w:w="673" w:type="dxa"/>
          </w:tcPr>
          <w:p w14:paraId="421A3AC5" w14:textId="77777777" w:rsidR="00906E0D" w:rsidRPr="0031429E" w:rsidRDefault="00906E0D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34D68DE" w14:textId="77777777" w:rsidR="00906E0D" w:rsidRPr="0031429E" w:rsidRDefault="00906E0D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BBCC332" w14:textId="77777777" w:rsidR="00906E0D" w:rsidRPr="0031429E" w:rsidRDefault="00906E0D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3993800" w14:textId="77777777" w:rsidR="00906E0D" w:rsidRPr="0031429E" w:rsidRDefault="00906E0D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06E0D" w:rsidRPr="0031429E" w14:paraId="01EA8059" w14:textId="77777777" w:rsidTr="00F479EA">
        <w:tc>
          <w:tcPr>
            <w:tcW w:w="8082" w:type="dxa"/>
            <w:gridSpan w:val="2"/>
          </w:tcPr>
          <w:p w14:paraId="34848DE4" w14:textId="1DB806C9" w:rsidR="00906E0D" w:rsidRPr="00D90FA7" w:rsidRDefault="00D90FA7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3.5.4. Fotoğraf makinesini kullanarak fotoğraf çeker.</w:t>
            </w:r>
          </w:p>
        </w:tc>
        <w:tc>
          <w:tcPr>
            <w:tcW w:w="673" w:type="dxa"/>
          </w:tcPr>
          <w:p w14:paraId="5C443965" w14:textId="77777777" w:rsidR="00906E0D" w:rsidRPr="0031429E" w:rsidRDefault="00906E0D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05AC22A" w14:textId="77777777" w:rsidR="00906E0D" w:rsidRPr="0031429E" w:rsidRDefault="00906E0D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4D7A35D" w14:textId="77777777" w:rsidR="00906E0D" w:rsidRPr="0031429E" w:rsidRDefault="00906E0D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FA32C63" w14:textId="77777777" w:rsidR="00906E0D" w:rsidRPr="0031429E" w:rsidRDefault="00906E0D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90FA7" w:rsidRPr="0031429E" w14:paraId="71D613A0" w14:textId="77777777" w:rsidTr="00F479EA">
        <w:tc>
          <w:tcPr>
            <w:tcW w:w="8082" w:type="dxa"/>
            <w:gridSpan w:val="2"/>
          </w:tcPr>
          <w:p w14:paraId="1C025F3D" w14:textId="316C2A28" w:rsidR="00D90FA7" w:rsidRPr="00D90FA7" w:rsidRDefault="00D90FA7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3.5.5. Dijital kameranın bölümlerine ilişkin sözel / motor tepki verir.</w:t>
            </w:r>
          </w:p>
        </w:tc>
        <w:tc>
          <w:tcPr>
            <w:tcW w:w="673" w:type="dxa"/>
          </w:tcPr>
          <w:p w14:paraId="220C5C70" w14:textId="77777777" w:rsidR="00D90FA7" w:rsidRPr="0031429E" w:rsidRDefault="00D90FA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F42EDC8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5A8FB3B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EBADDA6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90FA7" w:rsidRPr="0031429E" w14:paraId="2C11E41B" w14:textId="77777777" w:rsidTr="00F479EA">
        <w:tc>
          <w:tcPr>
            <w:tcW w:w="8082" w:type="dxa"/>
            <w:gridSpan w:val="2"/>
          </w:tcPr>
          <w:p w14:paraId="70FB9842" w14:textId="5E0E6252" w:rsidR="00D90FA7" w:rsidRPr="00D90FA7" w:rsidRDefault="00D90FA7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3.5.6. Kamera çekiminde ışık ile ilgili temel özelliklere ilişkin sözel / motor tepki verir.</w:t>
            </w:r>
          </w:p>
        </w:tc>
        <w:tc>
          <w:tcPr>
            <w:tcW w:w="673" w:type="dxa"/>
          </w:tcPr>
          <w:p w14:paraId="7F0CFCDB" w14:textId="77777777" w:rsidR="00D90FA7" w:rsidRPr="0031429E" w:rsidRDefault="00D90FA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04D5884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2499CA4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D0B0D80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90FA7" w:rsidRPr="0031429E" w14:paraId="24205840" w14:textId="77777777" w:rsidTr="00F479EA">
        <w:tc>
          <w:tcPr>
            <w:tcW w:w="8082" w:type="dxa"/>
            <w:gridSpan w:val="2"/>
          </w:tcPr>
          <w:p w14:paraId="62B73B20" w14:textId="5989FE3A" w:rsidR="00D90FA7" w:rsidRPr="00D90FA7" w:rsidRDefault="00D90FA7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3.5.7. Video kamera kullanarak video kaydı yapar.</w:t>
            </w:r>
          </w:p>
        </w:tc>
        <w:tc>
          <w:tcPr>
            <w:tcW w:w="673" w:type="dxa"/>
          </w:tcPr>
          <w:p w14:paraId="2A643369" w14:textId="77777777" w:rsidR="00D90FA7" w:rsidRPr="0031429E" w:rsidRDefault="00D90FA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115157D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0E64E28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E50FDAB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90FA7" w:rsidRPr="0031429E" w14:paraId="4F74038A" w14:textId="77777777" w:rsidTr="00F479EA">
        <w:tc>
          <w:tcPr>
            <w:tcW w:w="8082" w:type="dxa"/>
            <w:gridSpan w:val="2"/>
          </w:tcPr>
          <w:p w14:paraId="47EC4AB7" w14:textId="34A0B4AD" w:rsidR="00D90FA7" w:rsidRPr="00D90FA7" w:rsidRDefault="00D90FA7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3.5.8. Kendisine verilen malzemeleri ya da sözcükleri kullanarak sanat çalışmaları yapar.</w:t>
            </w:r>
          </w:p>
        </w:tc>
        <w:tc>
          <w:tcPr>
            <w:tcW w:w="673" w:type="dxa"/>
          </w:tcPr>
          <w:p w14:paraId="4EFB361B" w14:textId="77777777" w:rsidR="00D90FA7" w:rsidRPr="0031429E" w:rsidRDefault="00D90FA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6578BAB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795DB24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B04BA84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90FA7" w:rsidRPr="0031429E" w14:paraId="248DB280" w14:textId="77777777" w:rsidTr="00F479EA">
        <w:tc>
          <w:tcPr>
            <w:tcW w:w="8082" w:type="dxa"/>
            <w:gridSpan w:val="2"/>
          </w:tcPr>
          <w:p w14:paraId="0E5E3397" w14:textId="15D78AB6" w:rsidR="00D90FA7" w:rsidRPr="00D90FA7" w:rsidRDefault="00D90FA7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3.6.1. Tasarım alanında boyama tekniklerinde kullanılabilecek malzemeye ilişkin sözel / motor tepki verir.</w:t>
            </w:r>
          </w:p>
        </w:tc>
        <w:tc>
          <w:tcPr>
            <w:tcW w:w="673" w:type="dxa"/>
          </w:tcPr>
          <w:p w14:paraId="4EEDD962" w14:textId="77777777" w:rsidR="00D90FA7" w:rsidRPr="0031429E" w:rsidRDefault="00D90FA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5B960EB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3C7C275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17BC6FE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90FA7" w:rsidRPr="0031429E" w14:paraId="66F02EDD" w14:textId="77777777" w:rsidTr="00F479EA">
        <w:tc>
          <w:tcPr>
            <w:tcW w:w="8082" w:type="dxa"/>
            <w:gridSpan w:val="2"/>
          </w:tcPr>
          <w:p w14:paraId="60078E57" w14:textId="52A9ED21" w:rsidR="00D90FA7" w:rsidRPr="00D90FA7" w:rsidRDefault="00D90FA7" w:rsidP="00D90FA7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3.6.2. Boyama tekniklerini kullanarak </w:t>
            </w:r>
            <w:proofErr w:type="spellStart"/>
            <w:r w:rsidRPr="00D90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pa-muklu</w:t>
            </w:r>
            <w:proofErr w:type="spellEnd"/>
            <w:r w:rsidRPr="00D90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kıyafet ve aksesuarlar üzerinde tasarımlar yapar.</w:t>
            </w:r>
          </w:p>
        </w:tc>
        <w:tc>
          <w:tcPr>
            <w:tcW w:w="673" w:type="dxa"/>
          </w:tcPr>
          <w:p w14:paraId="1CEC8642" w14:textId="77777777" w:rsidR="00D90FA7" w:rsidRPr="0031429E" w:rsidRDefault="00D90FA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8E765F9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03FCCB0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A9C3D80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90FA7" w:rsidRPr="0031429E" w14:paraId="252445E4" w14:textId="77777777" w:rsidTr="00F479EA">
        <w:tc>
          <w:tcPr>
            <w:tcW w:w="8082" w:type="dxa"/>
            <w:gridSpan w:val="2"/>
          </w:tcPr>
          <w:p w14:paraId="0E0D1207" w14:textId="35D4D68B" w:rsidR="00D90FA7" w:rsidRPr="00D90FA7" w:rsidRDefault="00D90FA7" w:rsidP="00D90FA7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3.6.3. Tasarım alanında baskı tekniklerinde kullanılabilecek malzemeye ilişkin sözel / motor tepki verir.</w:t>
            </w:r>
          </w:p>
        </w:tc>
        <w:tc>
          <w:tcPr>
            <w:tcW w:w="673" w:type="dxa"/>
          </w:tcPr>
          <w:p w14:paraId="26794A3F" w14:textId="77777777" w:rsidR="00D90FA7" w:rsidRPr="0031429E" w:rsidRDefault="00D90FA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622131A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4439979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063864F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90FA7" w:rsidRPr="0031429E" w14:paraId="6AFBBFDA" w14:textId="77777777" w:rsidTr="00F479EA">
        <w:tc>
          <w:tcPr>
            <w:tcW w:w="8082" w:type="dxa"/>
            <w:gridSpan w:val="2"/>
          </w:tcPr>
          <w:p w14:paraId="630BC41E" w14:textId="406196AC" w:rsidR="00D90FA7" w:rsidRPr="00D90FA7" w:rsidRDefault="00D90FA7" w:rsidP="00D90FA7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3.6.4. Baskı tekniklerini kullanarak pamuklu kıyafet ve aksesuarlar üzerinde </w:t>
            </w:r>
            <w:r w:rsidRPr="00D90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tasarımlar yapar.</w:t>
            </w:r>
          </w:p>
        </w:tc>
        <w:tc>
          <w:tcPr>
            <w:tcW w:w="673" w:type="dxa"/>
          </w:tcPr>
          <w:p w14:paraId="556FB0DA" w14:textId="77777777" w:rsidR="00D90FA7" w:rsidRPr="0031429E" w:rsidRDefault="00D90FA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8E081FF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7E7F592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8C4A507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90FA7" w:rsidRPr="0031429E" w14:paraId="22DA5F6C" w14:textId="77777777" w:rsidTr="00F479EA">
        <w:tc>
          <w:tcPr>
            <w:tcW w:w="8082" w:type="dxa"/>
            <w:gridSpan w:val="2"/>
          </w:tcPr>
          <w:p w14:paraId="71459C3F" w14:textId="33E8AD50" w:rsidR="00D90FA7" w:rsidRPr="00D90FA7" w:rsidRDefault="00D90FA7" w:rsidP="00D90FA7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3.6.5. Tasarım alanında modelaj tekniklerinde kullanılabilecek malzemeye ilişkin sözel / motor tepki verir.</w:t>
            </w:r>
          </w:p>
        </w:tc>
        <w:tc>
          <w:tcPr>
            <w:tcW w:w="673" w:type="dxa"/>
          </w:tcPr>
          <w:p w14:paraId="16881D18" w14:textId="77777777" w:rsidR="00D90FA7" w:rsidRPr="0031429E" w:rsidRDefault="00D90FA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ED0CD19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B593ECE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9CB2F18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90FA7" w:rsidRPr="0031429E" w14:paraId="07606D17" w14:textId="77777777" w:rsidTr="00F479EA">
        <w:tc>
          <w:tcPr>
            <w:tcW w:w="8082" w:type="dxa"/>
            <w:gridSpan w:val="2"/>
          </w:tcPr>
          <w:p w14:paraId="6A75A61B" w14:textId="421B967C" w:rsidR="00D90FA7" w:rsidRPr="00D90FA7" w:rsidRDefault="00D90FA7" w:rsidP="00D90FA7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90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.6.6. Modelaj tekniklerini kullanarak tasarımlar yapar.</w:t>
            </w:r>
          </w:p>
        </w:tc>
        <w:tc>
          <w:tcPr>
            <w:tcW w:w="673" w:type="dxa"/>
          </w:tcPr>
          <w:p w14:paraId="3E724B2D" w14:textId="77777777" w:rsidR="00D90FA7" w:rsidRPr="0031429E" w:rsidRDefault="00D90FA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1BAD05E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6D889E1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C2E4D83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90FA7" w:rsidRPr="0031429E" w14:paraId="36FB8E6D" w14:textId="77777777" w:rsidTr="00F479EA">
        <w:tc>
          <w:tcPr>
            <w:tcW w:w="8082" w:type="dxa"/>
            <w:gridSpan w:val="2"/>
          </w:tcPr>
          <w:p w14:paraId="767D0F2E" w14:textId="00A198A2" w:rsidR="00D90FA7" w:rsidRPr="00D90FA7" w:rsidRDefault="00D90FA7" w:rsidP="00D90FA7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3.6.7. Tasarım alanında dokuma ve örme tekniklerinde kullanılabilecek malzemeye ilişkin sözel / motor tepki verir.</w:t>
            </w:r>
          </w:p>
        </w:tc>
        <w:tc>
          <w:tcPr>
            <w:tcW w:w="673" w:type="dxa"/>
          </w:tcPr>
          <w:p w14:paraId="36BC52BE" w14:textId="77777777" w:rsidR="00D90FA7" w:rsidRPr="0031429E" w:rsidRDefault="00D90FA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1BF26C0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D3E8AE3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362F91C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90FA7" w:rsidRPr="0031429E" w14:paraId="46B127B5" w14:textId="77777777" w:rsidTr="00F479EA">
        <w:tc>
          <w:tcPr>
            <w:tcW w:w="8082" w:type="dxa"/>
            <w:gridSpan w:val="2"/>
          </w:tcPr>
          <w:p w14:paraId="711177B5" w14:textId="2EC9EB9F" w:rsidR="00D90FA7" w:rsidRPr="00D90FA7" w:rsidRDefault="00D90FA7" w:rsidP="00D90FA7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3.6.8. Dokuma ve örme tekniklerini kullanarak tasarımlar yapar.</w:t>
            </w:r>
          </w:p>
        </w:tc>
        <w:tc>
          <w:tcPr>
            <w:tcW w:w="673" w:type="dxa"/>
          </w:tcPr>
          <w:p w14:paraId="462A5988" w14:textId="77777777" w:rsidR="00D90FA7" w:rsidRPr="0031429E" w:rsidRDefault="00D90FA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1B99D22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8CDFC51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1557689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90FA7" w:rsidRPr="0031429E" w14:paraId="7DBC731C" w14:textId="77777777" w:rsidTr="00F479EA">
        <w:tc>
          <w:tcPr>
            <w:tcW w:w="8082" w:type="dxa"/>
            <w:gridSpan w:val="2"/>
          </w:tcPr>
          <w:p w14:paraId="70FC9300" w14:textId="24FFA57C" w:rsidR="00D90FA7" w:rsidRPr="00D90FA7" w:rsidRDefault="00D90FA7" w:rsidP="00D90FA7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3.6.9. Özgün ve yaratıcı sanat çalışmaları yapar.</w:t>
            </w:r>
          </w:p>
        </w:tc>
        <w:tc>
          <w:tcPr>
            <w:tcW w:w="673" w:type="dxa"/>
          </w:tcPr>
          <w:p w14:paraId="24A06A34" w14:textId="77777777" w:rsidR="00D90FA7" w:rsidRPr="0031429E" w:rsidRDefault="00D90FA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9170277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2C66433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FFED19E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90FA7" w:rsidRPr="0031429E" w14:paraId="0C1021E2" w14:textId="77777777" w:rsidTr="00F479EA">
        <w:tc>
          <w:tcPr>
            <w:tcW w:w="8082" w:type="dxa"/>
            <w:gridSpan w:val="2"/>
          </w:tcPr>
          <w:p w14:paraId="54062265" w14:textId="79FD9ED9" w:rsidR="00D90FA7" w:rsidRPr="00056EE7" w:rsidRDefault="00056EE7" w:rsidP="00D90FA7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  <w:r w:rsidRPr="00056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 Gösterilen sanat çalışmalarını görsel sanat alanlarına göre sınıflandırır.</w:t>
            </w:r>
          </w:p>
        </w:tc>
        <w:tc>
          <w:tcPr>
            <w:tcW w:w="673" w:type="dxa"/>
          </w:tcPr>
          <w:p w14:paraId="0A625C74" w14:textId="77777777" w:rsidR="00D90FA7" w:rsidRPr="0031429E" w:rsidRDefault="00D90FA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A8186DC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61F9304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457EC47" w14:textId="77777777" w:rsidR="00D90FA7" w:rsidRPr="0031429E" w:rsidRDefault="00D90FA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56EE7" w:rsidRPr="0031429E" w14:paraId="3D89BBA3" w14:textId="77777777" w:rsidTr="00F479EA">
        <w:tc>
          <w:tcPr>
            <w:tcW w:w="8082" w:type="dxa"/>
            <w:gridSpan w:val="2"/>
          </w:tcPr>
          <w:p w14:paraId="1ABC394E" w14:textId="5D38DF2B" w:rsidR="00056EE7" w:rsidRPr="00056EE7" w:rsidRDefault="00056EE7" w:rsidP="00D90FA7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</w:t>
            </w:r>
            <w:r w:rsidRPr="00056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Gösterilen sanat çalışmasının hangi malzeme kullanılarak yapıldığına ilişkin sözel / motor tepki verir.</w:t>
            </w:r>
          </w:p>
        </w:tc>
        <w:tc>
          <w:tcPr>
            <w:tcW w:w="673" w:type="dxa"/>
          </w:tcPr>
          <w:p w14:paraId="41EF3031" w14:textId="77777777" w:rsidR="00056EE7" w:rsidRPr="0031429E" w:rsidRDefault="00056EE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0188CE3" w14:textId="77777777" w:rsidR="00056EE7" w:rsidRPr="0031429E" w:rsidRDefault="00056EE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8E1A613" w14:textId="77777777" w:rsidR="00056EE7" w:rsidRPr="0031429E" w:rsidRDefault="00056EE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3ACF6EE" w14:textId="77777777" w:rsidR="00056EE7" w:rsidRPr="0031429E" w:rsidRDefault="00056EE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56EE7" w:rsidRPr="0031429E" w14:paraId="62A4E0A5" w14:textId="77777777" w:rsidTr="00F479EA">
        <w:tc>
          <w:tcPr>
            <w:tcW w:w="8082" w:type="dxa"/>
            <w:gridSpan w:val="2"/>
          </w:tcPr>
          <w:p w14:paraId="350BAC11" w14:textId="7768F18B" w:rsidR="00056EE7" w:rsidRPr="00056EE7" w:rsidRDefault="00056EE7" w:rsidP="00D90FA7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3.7.3. Gösterilen sanat çalışmasına ilişkin görsel sanat okuması yapar.</w:t>
            </w:r>
          </w:p>
        </w:tc>
        <w:tc>
          <w:tcPr>
            <w:tcW w:w="673" w:type="dxa"/>
          </w:tcPr>
          <w:p w14:paraId="1BD4CD0A" w14:textId="77777777" w:rsidR="00056EE7" w:rsidRPr="0031429E" w:rsidRDefault="00056EE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DCAA956" w14:textId="77777777" w:rsidR="00056EE7" w:rsidRPr="0031429E" w:rsidRDefault="00056EE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2CF24A0" w14:textId="77777777" w:rsidR="00056EE7" w:rsidRPr="0031429E" w:rsidRDefault="00056EE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FBD0CE8" w14:textId="77777777" w:rsidR="00056EE7" w:rsidRPr="0031429E" w:rsidRDefault="00056EE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56EE7" w:rsidRPr="0031429E" w14:paraId="13F27D2B" w14:textId="77777777" w:rsidTr="00F479EA">
        <w:tc>
          <w:tcPr>
            <w:tcW w:w="8082" w:type="dxa"/>
            <w:gridSpan w:val="2"/>
          </w:tcPr>
          <w:p w14:paraId="7ECB5E2A" w14:textId="3EFBBB0B" w:rsidR="00056EE7" w:rsidRPr="00056EE7" w:rsidRDefault="00056EE7" w:rsidP="00D90FA7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3.7.4. Gösterilen sanat çalışmasına ilişkin duygu ve düşüncelerini ifade eder.</w:t>
            </w:r>
          </w:p>
        </w:tc>
        <w:tc>
          <w:tcPr>
            <w:tcW w:w="673" w:type="dxa"/>
          </w:tcPr>
          <w:p w14:paraId="5AE86F36" w14:textId="77777777" w:rsidR="00056EE7" w:rsidRPr="0031429E" w:rsidRDefault="00056EE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1FF517F" w14:textId="77777777" w:rsidR="00056EE7" w:rsidRPr="0031429E" w:rsidRDefault="00056EE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AE637AC" w14:textId="77777777" w:rsidR="00056EE7" w:rsidRPr="0031429E" w:rsidRDefault="00056EE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CF2A6B6" w14:textId="77777777" w:rsidR="00056EE7" w:rsidRPr="0031429E" w:rsidRDefault="00056EE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56EE7" w:rsidRPr="0031429E" w14:paraId="4E6275B0" w14:textId="77777777" w:rsidTr="00F479EA">
        <w:tc>
          <w:tcPr>
            <w:tcW w:w="8082" w:type="dxa"/>
            <w:gridSpan w:val="2"/>
          </w:tcPr>
          <w:p w14:paraId="04B16F9E" w14:textId="4FDD297E" w:rsidR="00056EE7" w:rsidRPr="00056EE7" w:rsidRDefault="00056EE7" w:rsidP="00D90FA7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3.8.1. Sanat çalışmalarının yapıldığı ortamlar-da belirlenen kurallara uyar.</w:t>
            </w:r>
          </w:p>
        </w:tc>
        <w:tc>
          <w:tcPr>
            <w:tcW w:w="673" w:type="dxa"/>
          </w:tcPr>
          <w:p w14:paraId="2613BBD2" w14:textId="77777777" w:rsidR="00056EE7" w:rsidRPr="0031429E" w:rsidRDefault="00056EE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E191C56" w14:textId="77777777" w:rsidR="00056EE7" w:rsidRPr="0031429E" w:rsidRDefault="00056EE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461002A" w14:textId="77777777" w:rsidR="00056EE7" w:rsidRPr="0031429E" w:rsidRDefault="00056EE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84FF479" w14:textId="77777777" w:rsidR="00056EE7" w:rsidRPr="0031429E" w:rsidRDefault="00056EE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56EE7" w:rsidRPr="0031429E" w14:paraId="6B4A63B6" w14:textId="77777777" w:rsidTr="00F479EA">
        <w:tc>
          <w:tcPr>
            <w:tcW w:w="8082" w:type="dxa"/>
            <w:gridSpan w:val="2"/>
          </w:tcPr>
          <w:p w14:paraId="0F9816B5" w14:textId="75D4649B" w:rsidR="00056EE7" w:rsidRPr="00056EE7" w:rsidRDefault="00056EE7" w:rsidP="00D90FA7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3.8.2. Sanat çalışmalarının yapıldığı alanlarda temizlik kurallarına uyar.</w:t>
            </w:r>
          </w:p>
        </w:tc>
        <w:tc>
          <w:tcPr>
            <w:tcW w:w="673" w:type="dxa"/>
          </w:tcPr>
          <w:p w14:paraId="58ABDF9D" w14:textId="77777777" w:rsidR="00056EE7" w:rsidRPr="0031429E" w:rsidRDefault="00056EE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4AE7D46" w14:textId="77777777" w:rsidR="00056EE7" w:rsidRPr="0031429E" w:rsidRDefault="00056EE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508CE35" w14:textId="77777777" w:rsidR="00056EE7" w:rsidRPr="0031429E" w:rsidRDefault="00056EE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DDB90AE" w14:textId="77777777" w:rsidR="00056EE7" w:rsidRPr="0031429E" w:rsidRDefault="00056EE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56EE7" w:rsidRPr="0031429E" w14:paraId="5269DB50" w14:textId="77777777" w:rsidTr="00F479EA">
        <w:tc>
          <w:tcPr>
            <w:tcW w:w="8082" w:type="dxa"/>
            <w:gridSpan w:val="2"/>
          </w:tcPr>
          <w:p w14:paraId="65A2293B" w14:textId="653DAFA5" w:rsidR="00056EE7" w:rsidRPr="00056EE7" w:rsidRDefault="00056EE7" w:rsidP="00D90FA7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3.8.3. Sınıf içinde çalışmaların konulduğu ve sergilendiği alanlara yönelik kurallara uyar.</w:t>
            </w:r>
          </w:p>
        </w:tc>
        <w:tc>
          <w:tcPr>
            <w:tcW w:w="673" w:type="dxa"/>
          </w:tcPr>
          <w:p w14:paraId="1914A32A" w14:textId="77777777" w:rsidR="00056EE7" w:rsidRPr="0031429E" w:rsidRDefault="00056EE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7C436DB" w14:textId="77777777" w:rsidR="00056EE7" w:rsidRPr="0031429E" w:rsidRDefault="00056EE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D795D07" w14:textId="77777777" w:rsidR="00056EE7" w:rsidRPr="0031429E" w:rsidRDefault="00056EE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3F2BDD8" w14:textId="77777777" w:rsidR="00056EE7" w:rsidRPr="0031429E" w:rsidRDefault="00056EE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56EE7" w:rsidRPr="0031429E" w14:paraId="08A6C376" w14:textId="77777777" w:rsidTr="00F479EA">
        <w:tc>
          <w:tcPr>
            <w:tcW w:w="8082" w:type="dxa"/>
            <w:gridSpan w:val="2"/>
          </w:tcPr>
          <w:p w14:paraId="2E1730F4" w14:textId="5F16E54F" w:rsidR="00056EE7" w:rsidRPr="00056EE7" w:rsidRDefault="00056EE7" w:rsidP="00D90FA7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3.8.4. Okuldaki sergileme alanlarına yönelik kurallara uyar.</w:t>
            </w:r>
          </w:p>
        </w:tc>
        <w:tc>
          <w:tcPr>
            <w:tcW w:w="673" w:type="dxa"/>
          </w:tcPr>
          <w:p w14:paraId="4ABDBEC1" w14:textId="77777777" w:rsidR="00056EE7" w:rsidRPr="0031429E" w:rsidRDefault="00056EE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C4BE234" w14:textId="77777777" w:rsidR="00056EE7" w:rsidRPr="0031429E" w:rsidRDefault="00056EE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631DAE7" w14:textId="77777777" w:rsidR="00056EE7" w:rsidRPr="0031429E" w:rsidRDefault="00056EE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1A7AD0E" w14:textId="77777777" w:rsidR="00056EE7" w:rsidRPr="0031429E" w:rsidRDefault="00056EE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56EE7" w:rsidRPr="0031429E" w14:paraId="32303FAD" w14:textId="77777777" w:rsidTr="00F479EA">
        <w:tc>
          <w:tcPr>
            <w:tcW w:w="8082" w:type="dxa"/>
            <w:gridSpan w:val="2"/>
          </w:tcPr>
          <w:p w14:paraId="7E1373FA" w14:textId="0029B8CE" w:rsidR="00056EE7" w:rsidRPr="00056EE7" w:rsidRDefault="00056EE7" w:rsidP="00D90FA7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56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8.5. Ören yerleri, tarihi mekânlar, müzeler ve sergi salonları gibi alanlara yönelik kurallara uyar.</w:t>
            </w:r>
          </w:p>
        </w:tc>
        <w:tc>
          <w:tcPr>
            <w:tcW w:w="673" w:type="dxa"/>
          </w:tcPr>
          <w:p w14:paraId="4B5547FD" w14:textId="77777777" w:rsidR="00056EE7" w:rsidRPr="0031429E" w:rsidRDefault="00056EE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1B78CA7" w14:textId="77777777" w:rsidR="00056EE7" w:rsidRPr="0031429E" w:rsidRDefault="00056EE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99BB10C" w14:textId="77777777" w:rsidR="00056EE7" w:rsidRPr="0031429E" w:rsidRDefault="00056EE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4E3CCB0" w14:textId="77777777" w:rsidR="00056EE7" w:rsidRPr="0031429E" w:rsidRDefault="00056EE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56EE7" w:rsidRPr="0031429E" w14:paraId="46C844B0" w14:textId="77777777" w:rsidTr="00F479EA">
        <w:tc>
          <w:tcPr>
            <w:tcW w:w="8082" w:type="dxa"/>
            <w:gridSpan w:val="2"/>
          </w:tcPr>
          <w:p w14:paraId="0B77CFF5" w14:textId="74CD5767" w:rsidR="00056EE7" w:rsidRPr="00056EE7" w:rsidRDefault="00056EE7" w:rsidP="00D90FA7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3.8.6. Yaptığı çalışmaları okul içi ve okul dışın-da paylaşmaktan keyif alır.</w:t>
            </w:r>
          </w:p>
        </w:tc>
        <w:tc>
          <w:tcPr>
            <w:tcW w:w="673" w:type="dxa"/>
          </w:tcPr>
          <w:p w14:paraId="0E719C95" w14:textId="77777777" w:rsidR="00056EE7" w:rsidRPr="0031429E" w:rsidRDefault="00056EE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790CAE8" w14:textId="77777777" w:rsidR="00056EE7" w:rsidRPr="0031429E" w:rsidRDefault="00056EE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8C50AC3" w14:textId="77777777" w:rsidR="00056EE7" w:rsidRPr="0031429E" w:rsidRDefault="00056EE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A3AA492" w14:textId="77777777" w:rsidR="00056EE7" w:rsidRPr="0031429E" w:rsidRDefault="00056EE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56EE7" w:rsidRPr="0031429E" w14:paraId="6F1C5A6E" w14:textId="77777777" w:rsidTr="00F479EA">
        <w:tc>
          <w:tcPr>
            <w:tcW w:w="8082" w:type="dxa"/>
            <w:gridSpan w:val="2"/>
          </w:tcPr>
          <w:p w14:paraId="60FBEF49" w14:textId="25C0A033" w:rsidR="00056EE7" w:rsidRPr="00056EE7" w:rsidRDefault="00056EE7" w:rsidP="00D90FA7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3.8.7. Yaptığı çalışmalarla sergilere / yarışma-</w:t>
            </w:r>
            <w:proofErr w:type="spellStart"/>
            <w:r w:rsidRPr="00056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</w:t>
            </w:r>
            <w:proofErr w:type="spellEnd"/>
            <w:r w:rsidRPr="00056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gönüllü olarak / isteyerek katılır.</w:t>
            </w:r>
          </w:p>
        </w:tc>
        <w:tc>
          <w:tcPr>
            <w:tcW w:w="673" w:type="dxa"/>
          </w:tcPr>
          <w:p w14:paraId="3C17A9B9" w14:textId="77777777" w:rsidR="00056EE7" w:rsidRPr="0031429E" w:rsidRDefault="00056EE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2D6EEC1" w14:textId="77777777" w:rsidR="00056EE7" w:rsidRPr="0031429E" w:rsidRDefault="00056EE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A924611" w14:textId="77777777" w:rsidR="00056EE7" w:rsidRPr="0031429E" w:rsidRDefault="00056EE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896E002" w14:textId="77777777" w:rsidR="00056EE7" w:rsidRPr="0031429E" w:rsidRDefault="00056EE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532677C" w14:textId="77777777" w:rsidR="007B65FB" w:rsidRPr="004753B8" w:rsidRDefault="007B65FB">
      <w:pPr>
        <w:rPr>
          <w:rFonts w:ascii="Times New Roman" w:hAnsi="Times New Roman" w:cs="Times New Roman"/>
        </w:rPr>
      </w:pPr>
    </w:p>
    <w:sectPr w:rsidR="007B65FB" w:rsidRPr="004753B8" w:rsidSect="007B65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EC773" w14:textId="77777777" w:rsidR="00647079" w:rsidRDefault="00647079" w:rsidP="00061BFC">
      <w:pPr>
        <w:spacing w:after="0" w:line="240" w:lineRule="auto"/>
      </w:pPr>
      <w:r>
        <w:separator/>
      </w:r>
    </w:p>
  </w:endnote>
  <w:endnote w:type="continuationSeparator" w:id="0">
    <w:p w14:paraId="379D9902" w14:textId="77777777" w:rsidR="00647079" w:rsidRDefault="00647079" w:rsidP="0006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A88C" w14:textId="77777777" w:rsidR="00647079" w:rsidRDefault="00647079" w:rsidP="00061BFC">
      <w:pPr>
        <w:spacing w:after="0" w:line="240" w:lineRule="auto"/>
      </w:pPr>
      <w:r>
        <w:separator/>
      </w:r>
    </w:p>
  </w:footnote>
  <w:footnote w:type="continuationSeparator" w:id="0">
    <w:p w14:paraId="51724B27" w14:textId="77777777" w:rsidR="00647079" w:rsidRDefault="00647079" w:rsidP="0006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E01B" w14:textId="20AADF5D" w:rsidR="00061BFC" w:rsidRDefault="00061BFC" w:rsidP="00061BFC">
    <w:pPr>
      <w:pStyle w:val="stBilgi"/>
      <w:jc w:val="center"/>
    </w:pPr>
    <w:r w:rsidRPr="00FF6433">
      <w:rPr>
        <w:b/>
        <w:sz w:val="28"/>
        <w:szCs w:val="28"/>
      </w:rPr>
      <w:t xml:space="preserve">GÜLSEREN ÖZDEMİR </w:t>
    </w:r>
    <w:r w:rsidRPr="009474A2">
      <w:rPr>
        <w:sz w:val="28"/>
        <w:szCs w:val="28"/>
      </w:rPr>
      <w:t>ÖZEL</w:t>
    </w:r>
    <w:r w:rsidRPr="00FF6433">
      <w:rPr>
        <w:b/>
        <w:sz w:val="28"/>
        <w:szCs w:val="28"/>
      </w:rPr>
      <w:t xml:space="preserve"> EĞİTİM UYGULAMA OKULU </w:t>
    </w:r>
    <w:r w:rsidR="00295333">
      <w:rPr>
        <w:b/>
        <w:sz w:val="28"/>
        <w:szCs w:val="28"/>
      </w:rPr>
      <w:t xml:space="preserve">1.2.3. KADEME </w:t>
    </w:r>
    <w:r w:rsidR="00721D8F">
      <w:rPr>
        <w:b/>
        <w:sz w:val="28"/>
        <w:szCs w:val="28"/>
      </w:rPr>
      <w:t>GÖRSEL SANATLAR VE EL BECERİLERİ</w:t>
    </w:r>
    <w:r>
      <w:rPr>
        <w:b/>
        <w:sz w:val="28"/>
        <w:szCs w:val="28"/>
      </w:rPr>
      <w:t xml:space="preserve"> </w:t>
    </w:r>
    <w:r w:rsidRPr="00FF6433">
      <w:rPr>
        <w:b/>
        <w:sz w:val="28"/>
        <w:szCs w:val="28"/>
      </w:rPr>
      <w:t>DERSİ KABA DEĞERLENDİRME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BFC"/>
    <w:rsid w:val="0003189B"/>
    <w:rsid w:val="00042D3B"/>
    <w:rsid w:val="00056EE7"/>
    <w:rsid w:val="00061BFC"/>
    <w:rsid w:val="000A5EEA"/>
    <w:rsid w:val="000C4E72"/>
    <w:rsid w:val="00105FF5"/>
    <w:rsid w:val="00113965"/>
    <w:rsid w:val="00136918"/>
    <w:rsid w:val="001C156B"/>
    <w:rsid w:val="001C676C"/>
    <w:rsid w:val="001F536D"/>
    <w:rsid w:val="00240DF0"/>
    <w:rsid w:val="00295333"/>
    <w:rsid w:val="002D5F47"/>
    <w:rsid w:val="0031429E"/>
    <w:rsid w:val="00371EAC"/>
    <w:rsid w:val="00387A5E"/>
    <w:rsid w:val="00397F12"/>
    <w:rsid w:val="00461EAC"/>
    <w:rsid w:val="004753B8"/>
    <w:rsid w:val="004A1038"/>
    <w:rsid w:val="004B757C"/>
    <w:rsid w:val="005D32E0"/>
    <w:rsid w:val="00647079"/>
    <w:rsid w:val="00661887"/>
    <w:rsid w:val="00661F33"/>
    <w:rsid w:val="0068063D"/>
    <w:rsid w:val="006B28BE"/>
    <w:rsid w:val="00721D8F"/>
    <w:rsid w:val="00752600"/>
    <w:rsid w:val="007619F0"/>
    <w:rsid w:val="007B65FB"/>
    <w:rsid w:val="00846E32"/>
    <w:rsid w:val="00853472"/>
    <w:rsid w:val="008548D8"/>
    <w:rsid w:val="008B586E"/>
    <w:rsid w:val="008F3FBA"/>
    <w:rsid w:val="00906E0D"/>
    <w:rsid w:val="009474A2"/>
    <w:rsid w:val="00963E4B"/>
    <w:rsid w:val="009A0337"/>
    <w:rsid w:val="00A70FD5"/>
    <w:rsid w:val="00B60301"/>
    <w:rsid w:val="00B7175F"/>
    <w:rsid w:val="00C171A0"/>
    <w:rsid w:val="00D02DA9"/>
    <w:rsid w:val="00D06C67"/>
    <w:rsid w:val="00D3147D"/>
    <w:rsid w:val="00D90FA7"/>
    <w:rsid w:val="00DA73CA"/>
    <w:rsid w:val="00DF0962"/>
    <w:rsid w:val="00E81E53"/>
    <w:rsid w:val="00EA26BA"/>
    <w:rsid w:val="00F479EA"/>
    <w:rsid w:val="00FA1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4AE3"/>
  <w15:docId w15:val="{7E5AAB27-9681-40FB-A1D6-AF7A162A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5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6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1BFC"/>
  </w:style>
  <w:style w:type="paragraph" w:styleId="AltBilgi">
    <w:name w:val="footer"/>
    <w:basedOn w:val="Normal"/>
    <w:link w:val="AltBilgiChar"/>
    <w:uiPriority w:val="99"/>
    <w:unhideWhenUsed/>
    <w:rsid w:val="0006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1BFC"/>
  </w:style>
  <w:style w:type="table" w:styleId="TabloKlavuzu">
    <w:name w:val="Table Grid"/>
    <w:basedOn w:val="NormalTablo"/>
    <w:uiPriority w:val="39"/>
    <w:rsid w:val="0006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C676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676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676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676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67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kadiralicanitez@gmail.com</cp:lastModifiedBy>
  <cp:revision>20</cp:revision>
  <cp:lastPrinted>2020-10-15T20:00:00Z</cp:lastPrinted>
  <dcterms:created xsi:type="dcterms:W3CDTF">2019-09-17T16:33:00Z</dcterms:created>
  <dcterms:modified xsi:type="dcterms:W3CDTF">2021-09-09T17:39:00Z</dcterms:modified>
</cp:coreProperties>
</file>