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48" w:type="dxa"/>
        <w:tblInd w:w="-459" w:type="dxa"/>
        <w:tblLook w:val="04A0" w:firstRow="1" w:lastRow="0" w:firstColumn="1" w:lastColumn="0" w:noHBand="0" w:noVBand="1"/>
      </w:tblPr>
      <w:tblGrid>
        <w:gridCol w:w="3119"/>
        <w:gridCol w:w="2960"/>
        <w:gridCol w:w="962"/>
        <w:gridCol w:w="962"/>
        <w:gridCol w:w="1093"/>
        <w:gridCol w:w="852"/>
      </w:tblGrid>
      <w:tr w:rsidR="001D4842" w:rsidRPr="00AE3348" w14:paraId="0B153AB4" w14:textId="77777777" w:rsidTr="00D25483">
        <w:tc>
          <w:tcPr>
            <w:tcW w:w="9948" w:type="dxa"/>
            <w:gridSpan w:val="6"/>
          </w:tcPr>
          <w:p w14:paraId="485BF6BB" w14:textId="56BCFB14" w:rsidR="001D4842" w:rsidRPr="00D75DF0" w:rsidRDefault="004866E9" w:rsidP="00AE3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ÖĞRENCİ ADI SOYADI</w:t>
            </w:r>
          </w:p>
        </w:tc>
      </w:tr>
      <w:tr w:rsidR="007F3413" w:rsidRPr="00AE3348" w14:paraId="2FFDB9A0" w14:textId="77777777" w:rsidTr="00D25483">
        <w:tc>
          <w:tcPr>
            <w:tcW w:w="9948" w:type="dxa"/>
            <w:gridSpan w:val="6"/>
          </w:tcPr>
          <w:p w14:paraId="2D9B0AE5" w14:textId="05DC2CB7" w:rsidR="007F3413" w:rsidRPr="00D75DF0" w:rsidRDefault="007F3413" w:rsidP="00AE3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1.KADEME</w:t>
            </w:r>
          </w:p>
        </w:tc>
      </w:tr>
      <w:tr w:rsidR="007F3413" w:rsidRPr="00AE3348" w14:paraId="274C4373" w14:textId="77777777" w:rsidTr="007F3413">
        <w:tc>
          <w:tcPr>
            <w:tcW w:w="3119" w:type="dxa"/>
          </w:tcPr>
          <w:p w14:paraId="03A70996" w14:textId="5A1883D9" w:rsidR="007F3413" w:rsidRPr="00AE3348" w:rsidRDefault="007F3413" w:rsidP="00AE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348">
              <w:rPr>
                <w:rFonts w:ascii="Times New Roman" w:hAnsi="Times New Roman" w:cs="Times New Roman"/>
                <w:sz w:val="28"/>
                <w:szCs w:val="28"/>
              </w:rPr>
              <w:t xml:space="preserve">Not:   </w:t>
            </w:r>
            <w:proofErr w:type="gramEnd"/>
            <w:r w:rsidRPr="00AE3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AE3348">
              <w:rPr>
                <w:rFonts w:ascii="Times New Roman" w:hAnsi="Times New Roman" w:cs="Times New Roman"/>
                <w:sz w:val="28"/>
                <w:szCs w:val="28"/>
              </w:rPr>
              <w:t xml:space="preserve"> : Hiç Yapamaz</w:t>
            </w:r>
          </w:p>
          <w:p w14:paraId="3A276136" w14:textId="09E36DDB" w:rsidR="007F3413" w:rsidRPr="00AE3348" w:rsidRDefault="007F3413" w:rsidP="00AE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4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AE3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AE334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3348">
              <w:rPr>
                <w:rFonts w:ascii="Times New Roman" w:hAnsi="Times New Roman" w:cs="Times New Roman"/>
                <w:sz w:val="28"/>
                <w:szCs w:val="28"/>
              </w:rPr>
              <w:t xml:space="preserve"> Tepki Verir</w:t>
            </w:r>
          </w:p>
          <w:p w14:paraId="13C9246B" w14:textId="3C638470" w:rsidR="007F3413" w:rsidRPr="00AE3348" w:rsidRDefault="007F3413" w:rsidP="00AE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4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AE3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AE3348">
              <w:rPr>
                <w:rFonts w:ascii="Times New Roman" w:hAnsi="Times New Roman" w:cs="Times New Roman"/>
                <w:sz w:val="28"/>
                <w:szCs w:val="28"/>
              </w:rPr>
              <w:t xml:space="preserve"> :Yardımla</w:t>
            </w:r>
            <w:proofErr w:type="gramEnd"/>
            <w:r w:rsidRPr="00AE3348">
              <w:rPr>
                <w:rFonts w:ascii="Times New Roman" w:hAnsi="Times New Roman" w:cs="Times New Roman"/>
                <w:sz w:val="28"/>
                <w:szCs w:val="28"/>
              </w:rPr>
              <w:t xml:space="preserve"> Yapar</w:t>
            </w:r>
          </w:p>
          <w:p w14:paraId="0724BD4C" w14:textId="7EE4ECDC" w:rsidR="007F3413" w:rsidRPr="00AE3348" w:rsidRDefault="007F3413" w:rsidP="00AE3348">
            <w:pPr>
              <w:rPr>
                <w:rFonts w:ascii="Times New Roman" w:hAnsi="Times New Roman" w:cs="Times New Roman"/>
              </w:rPr>
            </w:pPr>
            <w:r w:rsidRPr="00AE334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E3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E3348">
              <w:rPr>
                <w:rFonts w:ascii="Times New Roman" w:hAnsi="Times New Roman" w:cs="Times New Roman"/>
                <w:sz w:val="28"/>
                <w:szCs w:val="28"/>
              </w:rPr>
              <w:t>: Bağımsız Yapar</w:t>
            </w:r>
          </w:p>
        </w:tc>
        <w:tc>
          <w:tcPr>
            <w:tcW w:w="2960" w:type="dxa"/>
          </w:tcPr>
          <w:p w14:paraId="5769E200" w14:textId="5E13F3D3" w:rsidR="007F3413" w:rsidRDefault="007F3413">
            <w:pPr>
              <w:rPr>
                <w:rFonts w:ascii="Times New Roman" w:hAnsi="Times New Roman" w:cs="Times New Roman"/>
              </w:rPr>
            </w:pPr>
            <w:r w:rsidRPr="00F479EA">
              <w:rPr>
                <w:rFonts w:ascii="Times New Roman" w:hAnsi="Times New Roman" w:cs="Times New Roman"/>
                <w:b/>
              </w:rPr>
              <w:t>Not:</w:t>
            </w:r>
            <w:r>
              <w:rPr>
                <w:rFonts w:ascii="Times New Roman" w:hAnsi="Times New Roman" w:cs="Times New Roman"/>
                <w:bCs/>
              </w:rPr>
              <w:t xml:space="preserve"> Kırmızı renkte olanlar ilgili eğitim öğretim yılında amaç olarak alınanlardır.</w:t>
            </w:r>
          </w:p>
          <w:p w14:paraId="5F18D9D6" w14:textId="77777777" w:rsidR="007F3413" w:rsidRPr="00AE3348" w:rsidRDefault="007F3413" w:rsidP="00AE3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extDirection w:val="btLr"/>
          </w:tcPr>
          <w:p w14:paraId="3DF3925C" w14:textId="63877824" w:rsidR="007F3413" w:rsidRPr="00AE3348" w:rsidRDefault="007F3413" w:rsidP="00AE33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E3348">
              <w:rPr>
                <w:rFonts w:ascii="Times New Roman" w:hAnsi="Times New Roman" w:cs="Times New Roman"/>
                <w:b/>
              </w:rPr>
              <w:t>2019/2020</w:t>
            </w:r>
          </w:p>
        </w:tc>
        <w:tc>
          <w:tcPr>
            <w:tcW w:w="962" w:type="dxa"/>
            <w:textDirection w:val="btLr"/>
          </w:tcPr>
          <w:p w14:paraId="277EB958" w14:textId="1E842910" w:rsidR="007F3413" w:rsidRPr="00AE3348" w:rsidRDefault="007F3413" w:rsidP="00AE3348">
            <w:pPr>
              <w:jc w:val="center"/>
              <w:rPr>
                <w:rFonts w:ascii="Times New Roman" w:hAnsi="Times New Roman" w:cs="Times New Roman"/>
              </w:rPr>
            </w:pPr>
            <w:r w:rsidRPr="00AE3348">
              <w:rPr>
                <w:rFonts w:ascii="Times New Roman" w:hAnsi="Times New Roman" w:cs="Times New Roman"/>
                <w:b/>
              </w:rPr>
              <w:t>2020/2021</w:t>
            </w:r>
          </w:p>
        </w:tc>
        <w:tc>
          <w:tcPr>
            <w:tcW w:w="1093" w:type="dxa"/>
            <w:textDirection w:val="btLr"/>
          </w:tcPr>
          <w:p w14:paraId="4399294E" w14:textId="4F280D93" w:rsidR="007F3413" w:rsidRPr="00AE3348" w:rsidRDefault="007F3413" w:rsidP="00AE3348">
            <w:pPr>
              <w:jc w:val="center"/>
              <w:rPr>
                <w:rFonts w:ascii="Times New Roman" w:hAnsi="Times New Roman" w:cs="Times New Roman"/>
              </w:rPr>
            </w:pPr>
            <w:r w:rsidRPr="00AE3348">
              <w:rPr>
                <w:rFonts w:ascii="Times New Roman" w:hAnsi="Times New Roman" w:cs="Times New Roman"/>
                <w:b/>
              </w:rPr>
              <w:t>2021/2022</w:t>
            </w:r>
          </w:p>
        </w:tc>
        <w:tc>
          <w:tcPr>
            <w:tcW w:w="852" w:type="dxa"/>
            <w:textDirection w:val="btLr"/>
          </w:tcPr>
          <w:p w14:paraId="65D261FC" w14:textId="4E9D942C" w:rsidR="007F3413" w:rsidRPr="00AE3348" w:rsidRDefault="007F3413" w:rsidP="00AE3348">
            <w:pPr>
              <w:jc w:val="center"/>
              <w:rPr>
                <w:rFonts w:ascii="Times New Roman" w:hAnsi="Times New Roman" w:cs="Times New Roman"/>
              </w:rPr>
            </w:pPr>
            <w:r w:rsidRPr="00AE3348">
              <w:rPr>
                <w:rFonts w:ascii="Times New Roman" w:hAnsi="Times New Roman" w:cs="Times New Roman"/>
                <w:b/>
              </w:rPr>
              <w:t>2022/2023</w:t>
            </w:r>
          </w:p>
        </w:tc>
      </w:tr>
      <w:tr w:rsidR="00BC18EF" w:rsidRPr="00AE3348" w14:paraId="5EF7AB4E" w14:textId="77777777" w:rsidTr="00AE3348">
        <w:tc>
          <w:tcPr>
            <w:tcW w:w="6079" w:type="dxa"/>
            <w:gridSpan w:val="2"/>
          </w:tcPr>
          <w:p w14:paraId="33C46BCB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1.1.1. Jest, mimik, ses ya da kurallı cümle kullanarak bir şey talep eder.</w:t>
            </w:r>
          </w:p>
        </w:tc>
        <w:tc>
          <w:tcPr>
            <w:tcW w:w="962" w:type="dxa"/>
          </w:tcPr>
          <w:p w14:paraId="49AADB4B" w14:textId="466467E6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11681C7F" w14:textId="602FEA3A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6219EE21" w14:textId="331CBB4E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7D15875" w14:textId="2A58FE33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447B21B2" w14:textId="77777777" w:rsidTr="00AE3348">
        <w:tc>
          <w:tcPr>
            <w:tcW w:w="6079" w:type="dxa"/>
            <w:gridSpan w:val="2"/>
          </w:tcPr>
          <w:p w14:paraId="7F346B87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1.1.2. Nesne, kişi ve bir durum hakkında soru sorar.</w:t>
            </w:r>
          </w:p>
          <w:p w14:paraId="5E73C1FA" w14:textId="0E521D22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4D339E3" w14:textId="3FD05940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19E56A37" w14:textId="2939930E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11288405" w14:textId="3FFF9569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A5D6498" w14:textId="70B08C34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22F2B1E0" w14:textId="77777777" w:rsidTr="00AE3348">
        <w:tc>
          <w:tcPr>
            <w:tcW w:w="6079" w:type="dxa"/>
            <w:gridSpan w:val="2"/>
          </w:tcPr>
          <w:p w14:paraId="42C890C4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1.1.3. Ulaşamadığı, zorlandığı, kaybettiği ve yaptığı işi tamamlamak için yardım ister.</w:t>
            </w:r>
          </w:p>
        </w:tc>
        <w:tc>
          <w:tcPr>
            <w:tcW w:w="962" w:type="dxa"/>
          </w:tcPr>
          <w:p w14:paraId="16A033BA" w14:textId="1ABE0CBA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236686A6" w14:textId="20CB4DB7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2F4840CF" w14:textId="0D6AB91C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1EB0903" w14:textId="4DECB864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5D860D6D" w14:textId="77777777" w:rsidTr="00AE3348">
        <w:tc>
          <w:tcPr>
            <w:tcW w:w="6079" w:type="dxa"/>
            <w:gridSpan w:val="2"/>
          </w:tcPr>
          <w:p w14:paraId="4C0F0046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1.2.1. Basit ve karmaşık yönergeleri yerine getirir.</w:t>
            </w:r>
          </w:p>
          <w:p w14:paraId="539EA22F" w14:textId="190E1381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9401FAB" w14:textId="440CEA5D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07C0CDAE" w14:textId="32711FDA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0A9F2F35" w14:textId="644AF80B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7E2B110" w14:textId="4E6A6FAC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51F5D56E" w14:textId="77777777" w:rsidTr="00AE3348">
        <w:tc>
          <w:tcPr>
            <w:tcW w:w="6079" w:type="dxa"/>
            <w:gridSpan w:val="2"/>
          </w:tcPr>
          <w:p w14:paraId="7ABE0834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1.3.1. Yetişkinin bir nesne ve nesne olmadan yaptığı hareketler ile parmak oyunlarını taklit eder.</w:t>
            </w:r>
          </w:p>
        </w:tc>
        <w:tc>
          <w:tcPr>
            <w:tcW w:w="962" w:type="dxa"/>
          </w:tcPr>
          <w:p w14:paraId="728949AB" w14:textId="79DAF375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674DAB86" w14:textId="38DFB4C7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29BA1E9B" w14:textId="1AED9100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434DB80" w14:textId="3792EF28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4B370303" w14:textId="77777777" w:rsidTr="00AE3348">
        <w:tc>
          <w:tcPr>
            <w:tcW w:w="6079" w:type="dxa"/>
            <w:gridSpan w:val="2"/>
          </w:tcPr>
          <w:p w14:paraId="5F09AB69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1.3.2. Akranının bir nesne ve nesne olmadan yaptığı ince ve kaba motor hareketleri taklit eder</w:t>
            </w:r>
          </w:p>
        </w:tc>
        <w:tc>
          <w:tcPr>
            <w:tcW w:w="962" w:type="dxa"/>
          </w:tcPr>
          <w:p w14:paraId="6F8BA132" w14:textId="1DD0384B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1101BBCE" w14:textId="6BE67640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0A8E8D74" w14:textId="35128515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9D556C9" w14:textId="0804A3F4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7E025DC0" w14:textId="77777777" w:rsidTr="00AE3348">
        <w:tc>
          <w:tcPr>
            <w:tcW w:w="6079" w:type="dxa"/>
            <w:gridSpan w:val="2"/>
          </w:tcPr>
          <w:p w14:paraId="187B5ACA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1.3.3. Videodan bir nesne ve nesne olmadan yapılan ince ve kaba motor hareketleri taklit eder.</w:t>
            </w:r>
          </w:p>
        </w:tc>
        <w:tc>
          <w:tcPr>
            <w:tcW w:w="962" w:type="dxa"/>
          </w:tcPr>
          <w:p w14:paraId="439A0F86" w14:textId="6B26492D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4F56C2E9" w14:textId="37112F49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4E804214" w14:textId="6818BE2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973E683" w14:textId="623360E3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1001A56A" w14:textId="77777777" w:rsidTr="00AE3348">
        <w:tc>
          <w:tcPr>
            <w:tcW w:w="6079" w:type="dxa"/>
            <w:gridSpan w:val="2"/>
          </w:tcPr>
          <w:p w14:paraId="3BD397A5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1.4.1. Bire bir eş olan ve en az bir özelliği itibarıyla farklı olan nesneleri eşler.</w:t>
            </w:r>
          </w:p>
        </w:tc>
        <w:tc>
          <w:tcPr>
            <w:tcW w:w="962" w:type="dxa"/>
          </w:tcPr>
          <w:p w14:paraId="589CBDB5" w14:textId="3B11AE6C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3F6D6963" w14:textId="294FD6B1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6370C9A3" w14:textId="2F0742B8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8F467C6" w14:textId="7B66BA55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78FC8A6C" w14:textId="77777777" w:rsidTr="00AE3348">
        <w:tc>
          <w:tcPr>
            <w:tcW w:w="6079" w:type="dxa"/>
            <w:gridSpan w:val="2"/>
          </w:tcPr>
          <w:p w14:paraId="2A3392E6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1.4.2. Nesnelerin bir özelliğini dikkate alarak başka nesnelerle ve resimlerle ilişkilendirir.</w:t>
            </w:r>
          </w:p>
        </w:tc>
        <w:tc>
          <w:tcPr>
            <w:tcW w:w="962" w:type="dxa"/>
          </w:tcPr>
          <w:p w14:paraId="362CC7E6" w14:textId="02D6BE43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17974EA9" w14:textId="26F88C5A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22B1595A" w14:textId="5DC65155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8BD8EC4" w14:textId="7E42A524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7361855D" w14:textId="77777777" w:rsidTr="00AE3348">
        <w:tc>
          <w:tcPr>
            <w:tcW w:w="6079" w:type="dxa"/>
            <w:gridSpan w:val="2"/>
          </w:tcPr>
          <w:p w14:paraId="0B574F7E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1.4.3. Nesneleri kategorisine, işlevine ve en az bir özelliğine göre sınıflandırma yapar.</w:t>
            </w:r>
          </w:p>
        </w:tc>
        <w:tc>
          <w:tcPr>
            <w:tcW w:w="962" w:type="dxa"/>
          </w:tcPr>
          <w:p w14:paraId="1193C9CF" w14:textId="587AE4D1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2F914ACC" w14:textId="282D2AF8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73EF4C86" w14:textId="3066E784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E579768" w14:textId="3DD5067E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769D53CA" w14:textId="77777777" w:rsidTr="00AE3348">
        <w:tc>
          <w:tcPr>
            <w:tcW w:w="6079" w:type="dxa"/>
            <w:gridSpan w:val="2"/>
          </w:tcPr>
          <w:p w14:paraId="33542E79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1.4.4. Öykü kartlarını oluş sırasına göre sıralar.</w:t>
            </w:r>
          </w:p>
          <w:p w14:paraId="7F4624F6" w14:textId="768A510C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5CF32A4" w14:textId="57D5E0F4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14:paraId="4104EC06" w14:textId="67D63080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74DF895A" w14:textId="3AC0AE11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EA54678" w14:textId="1E8A4D35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5B4CDF1C" w14:textId="77777777" w:rsidTr="00AE3348">
        <w:tc>
          <w:tcPr>
            <w:tcW w:w="6079" w:type="dxa"/>
            <w:gridSpan w:val="2"/>
          </w:tcPr>
          <w:p w14:paraId="0CA45177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1.5.1. Aşina olduğu kişilerin fotoğrafları gösterilip sorulduğunda istenen kişiyi gösterir.</w:t>
            </w:r>
          </w:p>
        </w:tc>
        <w:tc>
          <w:tcPr>
            <w:tcW w:w="962" w:type="dxa"/>
          </w:tcPr>
          <w:p w14:paraId="2CC9268B" w14:textId="514F0902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16D5F70F" w14:textId="1F0F987C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2973B019" w14:textId="0B47B476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6378B05" w14:textId="68FE9FDC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5AB4232F" w14:textId="77777777" w:rsidTr="00AE3348">
        <w:tc>
          <w:tcPr>
            <w:tcW w:w="6079" w:type="dxa"/>
            <w:gridSpan w:val="2"/>
          </w:tcPr>
          <w:p w14:paraId="5332B6FD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1.5.2. Sorulduğunda vücut bölümlerini gösterir.</w:t>
            </w:r>
          </w:p>
          <w:p w14:paraId="2F180DE3" w14:textId="3F87AE33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86F2035" w14:textId="49DEAFBF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48D999B4" w14:textId="34599BCC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5EEA58DE" w14:textId="2E9D012E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F602B9E" w14:textId="0CB248BC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473C8F90" w14:textId="77777777" w:rsidTr="00AE3348">
        <w:tc>
          <w:tcPr>
            <w:tcW w:w="6079" w:type="dxa"/>
            <w:gridSpan w:val="2"/>
          </w:tcPr>
          <w:p w14:paraId="4BB6AD39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1.5.3. Kendisinden istene nesneyi ve nesneye ait fotoğrafı gösterir</w:t>
            </w:r>
          </w:p>
        </w:tc>
        <w:tc>
          <w:tcPr>
            <w:tcW w:w="962" w:type="dxa"/>
          </w:tcPr>
          <w:p w14:paraId="0749084A" w14:textId="1715F68A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3A2033CE" w14:textId="6CBAB746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00704659" w14:textId="7B47809F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E477602" w14:textId="20626EF5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131D2274" w14:textId="77777777" w:rsidTr="00AE3348">
        <w:tc>
          <w:tcPr>
            <w:tcW w:w="6079" w:type="dxa"/>
            <w:gridSpan w:val="2"/>
          </w:tcPr>
          <w:p w14:paraId="795C71DB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1.5.4. Verilen nesneler arasından farklı ve aynı olan nesneleri gösterir.</w:t>
            </w:r>
          </w:p>
        </w:tc>
        <w:tc>
          <w:tcPr>
            <w:tcW w:w="962" w:type="dxa"/>
          </w:tcPr>
          <w:p w14:paraId="16256328" w14:textId="4FE1E32A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6A88E9FF" w14:textId="5215F449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2185DD31" w14:textId="52387CDC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7835674" w14:textId="01DE8F9F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4FC03B07" w14:textId="77777777" w:rsidTr="00AE3348">
        <w:tc>
          <w:tcPr>
            <w:tcW w:w="6079" w:type="dxa"/>
            <w:gridSpan w:val="2"/>
          </w:tcPr>
          <w:p w14:paraId="13900ADB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1.5.5. Bir görsel üzerinde kendisine sorulan eylemi gösterir.</w:t>
            </w:r>
          </w:p>
          <w:p w14:paraId="5FBF6F04" w14:textId="5BA2E74B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3E04A71" w14:textId="243B6853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4E12D31B" w14:textId="2F49781A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433986CE" w14:textId="3C44B3BE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0F55811" w14:textId="10482F21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3D6444A6" w14:textId="77777777" w:rsidTr="00AE3348">
        <w:tc>
          <w:tcPr>
            <w:tcW w:w="6079" w:type="dxa"/>
            <w:gridSpan w:val="2"/>
          </w:tcPr>
          <w:p w14:paraId="1CA54D71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1.5.6. Boyutuna göre sorulduğunda kendisine gösterilen nesneler arasından zıt olanı gösterir.</w:t>
            </w:r>
          </w:p>
        </w:tc>
        <w:tc>
          <w:tcPr>
            <w:tcW w:w="962" w:type="dxa"/>
          </w:tcPr>
          <w:p w14:paraId="44258FC6" w14:textId="14FC5021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14:paraId="0C98AFFC" w14:textId="30914048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58A41868" w14:textId="01EF112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A494106" w14:textId="346E2E32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09C624E4" w14:textId="77777777" w:rsidTr="00AE3348">
        <w:tc>
          <w:tcPr>
            <w:tcW w:w="6079" w:type="dxa"/>
            <w:gridSpan w:val="2"/>
          </w:tcPr>
          <w:p w14:paraId="6608D35A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1.5.7. Nesneler arasından istenen rengi gösterir.</w:t>
            </w:r>
          </w:p>
          <w:p w14:paraId="4AAA6E71" w14:textId="17FD2889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5EF54CD" w14:textId="00EE1F5F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075BD29A" w14:textId="4F5BE4E5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68AB007C" w14:textId="44218924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33E8B23" w14:textId="6729A811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6339AF3E" w14:textId="77777777" w:rsidTr="00AE3348">
        <w:tc>
          <w:tcPr>
            <w:tcW w:w="6079" w:type="dxa"/>
            <w:gridSpan w:val="2"/>
          </w:tcPr>
          <w:p w14:paraId="6EFF4AD4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1.5.8. İşittiği sese ait varlığı gösterir</w:t>
            </w:r>
          </w:p>
          <w:p w14:paraId="1181F17C" w14:textId="7BA11DC0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546E69A" w14:textId="1BB96C50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4119CD6E" w14:textId="1368FDC2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15EAD552" w14:textId="4FFCEB14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D0674E4" w14:textId="1ADA9E70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1DD08423" w14:textId="77777777" w:rsidTr="00AE3348">
        <w:tc>
          <w:tcPr>
            <w:tcW w:w="6079" w:type="dxa"/>
            <w:gridSpan w:val="2"/>
          </w:tcPr>
          <w:p w14:paraId="747EEE8A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1.5.9. Geometrik şekiller arasından istenen şekli gösterir.</w:t>
            </w:r>
          </w:p>
          <w:p w14:paraId="3704D02A" w14:textId="52E69F6D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FD6829B" w14:textId="59D06436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4EB2B1A6" w14:textId="3DDBC9C7" w:rsidR="00BC18EF" w:rsidRPr="00B013A6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385617B4" w14:textId="5FE5BE8C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9D82B88" w14:textId="286C5AD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7D012296" w14:textId="77777777" w:rsidTr="00AE3348">
        <w:tc>
          <w:tcPr>
            <w:tcW w:w="6079" w:type="dxa"/>
            <w:gridSpan w:val="2"/>
          </w:tcPr>
          <w:p w14:paraId="31C014A6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1.5.10. Özelliklerine göre nesneleri gruplara ayırır.</w:t>
            </w:r>
          </w:p>
          <w:p w14:paraId="6369F373" w14:textId="44920B16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34017DB" w14:textId="07C74D1F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962" w:type="dxa"/>
          </w:tcPr>
          <w:p w14:paraId="72AD8094" w14:textId="6BFA6EF4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052AACFF" w14:textId="21BE90BB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13B7699" w14:textId="2AA547C1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64800A75" w14:textId="77777777" w:rsidTr="00AE3348">
        <w:tc>
          <w:tcPr>
            <w:tcW w:w="6079" w:type="dxa"/>
            <w:gridSpan w:val="2"/>
          </w:tcPr>
          <w:p w14:paraId="596460BA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1.5.11. Bir görsel üzerinde istenen duyguyu gösterir.</w:t>
            </w:r>
          </w:p>
          <w:p w14:paraId="2F98CEDA" w14:textId="30E4ECFD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715033D" w14:textId="338D4BD8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14444C80" w14:textId="017F7E01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1B379308" w14:textId="3F5BBFC2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E106D27" w14:textId="24B142C8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5684B956" w14:textId="77777777" w:rsidTr="00AE3348">
        <w:tc>
          <w:tcPr>
            <w:tcW w:w="6079" w:type="dxa"/>
            <w:gridSpan w:val="2"/>
          </w:tcPr>
          <w:p w14:paraId="726E5BE3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1.5.12. Olumsuzluk bildiren ifadeleri ayırt eder.</w:t>
            </w:r>
          </w:p>
          <w:p w14:paraId="1F1E247D" w14:textId="7ADFAFF6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582D206" w14:textId="703342B9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626A9E28" w14:textId="2C251B49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2F426110" w14:textId="1ABB2F9D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092784F" w14:textId="2DE08E2D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0D5B012E" w14:textId="77777777" w:rsidTr="00AE3348">
        <w:tc>
          <w:tcPr>
            <w:tcW w:w="6079" w:type="dxa"/>
            <w:gridSpan w:val="2"/>
          </w:tcPr>
          <w:p w14:paraId="2AAD6FA1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1.5.13. Seçenekler arasından tercih ettiğini seçer.</w:t>
            </w:r>
          </w:p>
          <w:p w14:paraId="3CC6F71A" w14:textId="0EC8067C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2E5359D" w14:textId="2F2ED94F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380278A3" w14:textId="269493DA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51DAD709" w14:textId="28249664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3785B98" w14:textId="18EF1C7D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1EF567D9" w14:textId="77777777" w:rsidTr="00AE3348">
        <w:tc>
          <w:tcPr>
            <w:tcW w:w="6079" w:type="dxa"/>
            <w:gridSpan w:val="2"/>
          </w:tcPr>
          <w:p w14:paraId="53337C25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1.6.1. Ses taklit eder.</w:t>
            </w:r>
          </w:p>
          <w:p w14:paraId="774906A4" w14:textId="5AA05040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7BCB489" w14:textId="23906F54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4790C5FA" w14:textId="2CF8E99A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1807E02A" w14:textId="3F1BCDDE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12F64A8" w14:textId="06C7EEAB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0475D8BA" w14:textId="77777777" w:rsidTr="00AE3348">
        <w:tc>
          <w:tcPr>
            <w:tcW w:w="6079" w:type="dxa"/>
            <w:gridSpan w:val="2"/>
          </w:tcPr>
          <w:p w14:paraId="673C4CFD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1.6.2. Hece taklit eder.</w:t>
            </w:r>
          </w:p>
          <w:p w14:paraId="479DC0CB" w14:textId="53510BBE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D2D4705" w14:textId="1586B772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09F9FC7C" w14:textId="64267B25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5657DCD7" w14:textId="58508F25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3BFFC00" w14:textId="5A505EC5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2E2695C9" w14:textId="77777777" w:rsidTr="00AE3348">
        <w:tc>
          <w:tcPr>
            <w:tcW w:w="6079" w:type="dxa"/>
            <w:gridSpan w:val="2"/>
          </w:tcPr>
          <w:p w14:paraId="04949627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1.6.3. Sözcük taklit eder.</w:t>
            </w:r>
          </w:p>
          <w:p w14:paraId="38081C21" w14:textId="792E698F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56D940F" w14:textId="47463FD8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2A2BFF8C" w14:textId="334F137F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74F7645D" w14:textId="7971D0FD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1D24111" w14:textId="2FE4D951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5C78BC2A" w14:textId="77777777" w:rsidTr="00AE3348">
        <w:tc>
          <w:tcPr>
            <w:tcW w:w="6079" w:type="dxa"/>
            <w:gridSpan w:val="2"/>
          </w:tcPr>
          <w:p w14:paraId="51A31980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1.6.4. Cümle taklit eder.</w:t>
            </w:r>
          </w:p>
          <w:p w14:paraId="194CFFA3" w14:textId="0F62855E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A22B2F0" w14:textId="02920D9F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39F7CBDC" w14:textId="7BABB138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725480E0" w14:textId="67A9035A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EE0F5EE" w14:textId="1A7DD033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5117D0F3" w14:textId="77777777" w:rsidTr="00AE3348">
        <w:tc>
          <w:tcPr>
            <w:tcW w:w="6079" w:type="dxa"/>
            <w:gridSpan w:val="2"/>
          </w:tcPr>
          <w:p w14:paraId="60CC6023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1.6.5. Videodan ses, hece ve sözcük taklit eder.</w:t>
            </w:r>
          </w:p>
          <w:p w14:paraId="1ED76C74" w14:textId="79161FBC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AC2755D" w14:textId="6B9C5902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496865C6" w14:textId="04BAB97E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45152948" w14:textId="4A5BE5A1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7DD8C84" w14:textId="44DF6CC0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16AA454C" w14:textId="77777777" w:rsidTr="00AE3348">
        <w:tc>
          <w:tcPr>
            <w:tcW w:w="6079" w:type="dxa"/>
            <w:gridSpan w:val="2"/>
          </w:tcPr>
          <w:p w14:paraId="19B7DA1D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1.6.6. Varlıkların hareketlerini sözcüklerle birlikte taklit eder.</w:t>
            </w:r>
          </w:p>
        </w:tc>
        <w:tc>
          <w:tcPr>
            <w:tcW w:w="962" w:type="dxa"/>
          </w:tcPr>
          <w:p w14:paraId="7A5D5DF6" w14:textId="39A765F0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3D374A3A" w14:textId="0A6ACBE7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0D2755AF" w14:textId="58ED78B8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90EE068" w14:textId="0A96DEC9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5814B75D" w14:textId="77777777" w:rsidTr="00AE3348">
        <w:tc>
          <w:tcPr>
            <w:tcW w:w="6079" w:type="dxa"/>
            <w:gridSpan w:val="2"/>
          </w:tcPr>
          <w:p w14:paraId="26CC8C88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1.7.1. Vücut bölümlerini adlandırır.</w:t>
            </w:r>
          </w:p>
          <w:p w14:paraId="1D312B89" w14:textId="1B910DD6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3A98761" w14:textId="6DA4512C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025FDFB8" w14:textId="3E1D0814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33164B1E" w14:textId="6785BEB0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94C9D5B" w14:textId="26D22943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21F65C85" w14:textId="77777777" w:rsidTr="00AE3348">
        <w:tc>
          <w:tcPr>
            <w:tcW w:w="6079" w:type="dxa"/>
            <w:gridSpan w:val="2"/>
          </w:tcPr>
          <w:p w14:paraId="4FE3FFF5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1.7.2. Resimlerdeki varlıkları adlandırır.</w:t>
            </w:r>
          </w:p>
          <w:p w14:paraId="2DCB55EF" w14:textId="10380351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71BBFB3" w14:textId="2CF7C69B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6CAC81EC" w14:textId="7ACBB2B7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31011B3E" w14:textId="0C243D1D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27EF191" w14:textId="14368F4D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78AEDE42" w14:textId="77777777" w:rsidTr="00AE3348">
        <w:tc>
          <w:tcPr>
            <w:tcW w:w="6079" w:type="dxa"/>
            <w:gridSpan w:val="2"/>
          </w:tcPr>
          <w:p w14:paraId="291091E5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1.7.3. Varlıkları adlandırır.</w:t>
            </w:r>
          </w:p>
          <w:p w14:paraId="03481F8E" w14:textId="78DF496B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8038D58" w14:textId="4421088B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00EF37C6" w14:textId="7394134F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743B4859" w14:textId="58E5F81D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1536F9F" w14:textId="474C65B0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6874BB16" w14:textId="77777777" w:rsidTr="00AE3348">
        <w:tc>
          <w:tcPr>
            <w:tcW w:w="6079" w:type="dxa"/>
            <w:gridSpan w:val="2"/>
          </w:tcPr>
          <w:p w14:paraId="23F1F8F6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1.7.4. Çeşitli kavramları adlandırır.</w:t>
            </w:r>
          </w:p>
          <w:p w14:paraId="67918BAD" w14:textId="7BB9DA20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0AE3048" w14:textId="4D9FA2D2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55A855DF" w14:textId="6AFBF31A" w:rsidR="00BC18EF" w:rsidRPr="00D75DF0" w:rsidRDefault="004F5F01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35F326AD" w14:textId="532B0D94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C1F8C72" w14:textId="1B1D6EA9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45074C42" w14:textId="77777777" w:rsidTr="00AE3348">
        <w:tc>
          <w:tcPr>
            <w:tcW w:w="6079" w:type="dxa"/>
            <w:gridSpan w:val="2"/>
          </w:tcPr>
          <w:p w14:paraId="3C8B392D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1.7.5. Varlıkların ait olduğu kategorileri adlandırır.</w:t>
            </w:r>
          </w:p>
          <w:p w14:paraId="613A2CCE" w14:textId="14E8A83F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6BBF47C" w14:textId="3A6FD257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0FD5D7AB" w14:textId="5F0FB203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19BF8621" w14:textId="4AD9412C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3894CA5" w14:textId="73FCF894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2A2DFAAA" w14:textId="77777777" w:rsidTr="00AE3348">
        <w:tc>
          <w:tcPr>
            <w:tcW w:w="6079" w:type="dxa"/>
            <w:gridSpan w:val="2"/>
          </w:tcPr>
          <w:p w14:paraId="44055279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1.7.6. Bir kategoriye ait varlıkların resimleri sunulduğunda ilgili kategoriyi adlandırır.</w:t>
            </w:r>
          </w:p>
        </w:tc>
        <w:tc>
          <w:tcPr>
            <w:tcW w:w="962" w:type="dxa"/>
          </w:tcPr>
          <w:p w14:paraId="64884F78" w14:textId="689D3384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1B39C546" w14:textId="782CFF8B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1251D5B1" w14:textId="71AFB65B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87F90CF" w14:textId="7D84FB75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489C7B60" w14:textId="77777777" w:rsidTr="00AE3348">
        <w:tc>
          <w:tcPr>
            <w:tcW w:w="6079" w:type="dxa"/>
            <w:gridSpan w:val="2"/>
          </w:tcPr>
          <w:p w14:paraId="40F60E85" w14:textId="7777777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1.7.7. Bir nesne, fotoğraf, ses veya olayı basit cümle kurarak anlatır.</w:t>
            </w:r>
          </w:p>
        </w:tc>
        <w:tc>
          <w:tcPr>
            <w:tcW w:w="962" w:type="dxa"/>
          </w:tcPr>
          <w:p w14:paraId="0D0847D3" w14:textId="0D5041CD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3A97E397" w14:textId="71546B42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7002DCC9" w14:textId="6F3BE052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8DD0F6B" w14:textId="2B86D8E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1FB9DCE0" w14:textId="77777777" w:rsidTr="00AE3348">
        <w:tc>
          <w:tcPr>
            <w:tcW w:w="6079" w:type="dxa"/>
            <w:gridSpan w:val="2"/>
          </w:tcPr>
          <w:p w14:paraId="3246C633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1.7.8. Öykü kartlarını oluş sırasına göre sıralayarak anlatır.</w:t>
            </w:r>
          </w:p>
          <w:p w14:paraId="3635F0F6" w14:textId="441D4758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0957D66" w14:textId="1EC224FC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4E69D419" w14:textId="61ADB232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4CFAAEE7" w14:textId="6325F09E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814BC5E" w14:textId="5AFAD0B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2ADCC603" w14:textId="77777777" w:rsidTr="00AE3348">
        <w:tc>
          <w:tcPr>
            <w:tcW w:w="6079" w:type="dxa"/>
            <w:gridSpan w:val="2"/>
          </w:tcPr>
          <w:p w14:paraId="6C5CCDB8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1.7.9. Varlıkları tarif eder.</w:t>
            </w:r>
          </w:p>
          <w:p w14:paraId="385B47EE" w14:textId="602E541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8E78D2C" w14:textId="55EEBEB9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14:paraId="20E34509" w14:textId="5F9A1FAC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49DC405D" w14:textId="5892725F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19DFE50" w14:textId="517D8CE1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44625D95" w14:textId="77777777" w:rsidTr="00AE3348">
        <w:tc>
          <w:tcPr>
            <w:tcW w:w="6079" w:type="dxa"/>
            <w:gridSpan w:val="2"/>
          </w:tcPr>
          <w:p w14:paraId="08A347D2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1.7.10. Kişileri tarif eder.</w:t>
            </w:r>
          </w:p>
          <w:p w14:paraId="72A51D1B" w14:textId="3F4D041B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6C3FF85" w14:textId="7D739AB7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14:paraId="435A819B" w14:textId="36BDFED3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022AE743" w14:textId="0AB50C79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2F6A18C" w14:textId="32B95315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07F3A4E6" w14:textId="77777777" w:rsidTr="00AE3348">
        <w:tc>
          <w:tcPr>
            <w:tcW w:w="6079" w:type="dxa"/>
            <w:gridSpan w:val="2"/>
          </w:tcPr>
          <w:p w14:paraId="52A90C3B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1.7.11. Yer bildiren ifadeleri kullanır.</w:t>
            </w:r>
          </w:p>
          <w:p w14:paraId="0CACE450" w14:textId="7B06E5C1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1C1750B" w14:textId="36237F08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5FBF99F7" w14:textId="31E5A95D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54828ED1" w14:textId="6E3C0595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FADCBF5" w14:textId="0D8CD109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6CD9E8F9" w14:textId="77777777" w:rsidTr="00AE3348">
        <w:tc>
          <w:tcPr>
            <w:tcW w:w="6079" w:type="dxa"/>
            <w:gridSpan w:val="2"/>
          </w:tcPr>
          <w:p w14:paraId="54FCEF45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1.7.12. Zamirleri kullanır.</w:t>
            </w:r>
          </w:p>
          <w:p w14:paraId="2909C002" w14:textId="3A471BA9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FCB65E4" w14:textId="7A21016A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0</w:t>
            </w:r>
          </w:p>
        </w:tc>
        <w:tc>
          <w:tcPr>
            <w:tcW w:w="962" w:type="dxa"/>
          </w:tcPr>
          <w:p w14:paraId="7617C5E5" w14:textId="529F1DEA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090FD2BD" w14:textId="2DFCD45E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F14498B" w14:textId="4A440190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79F7046D" w14:textId="77777777" w:rsidTr="00AE3348">
        <w:tc>
          <w:tcPr>
            <w:tcW w:w="6079" w:type="dxa"/>
            <w:gridSpan w:val="2"/>
          </w:tcPr>
          <w:p w14:paraId="2DDD54E6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1.7.13. Karşıtlık bildiren sözcükleri kullanır.</w:t>
            </w:r>
          </w:p>
          <w:p w14:paraId="7ECB9270" w14:textId="067411D9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C81678E" w14:textId="3B3E4474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0</w:t>
            </w:r>
          </w:p>
        </w:tc>
        <w:tc>
          <w:tcPr>
            <w:tcW w:w="962" w:type="dxa"/>
          </w:tcPr>
          <w:p w14:paraId="62BDC7CC" w14:textId="3D4B7EA3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25A6D9B8" w14:textId="15A3344E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CFB1DF2" w14:textId="6439BA0B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1C673912" w14:textId="77777777" w:rsidTr="00AE3348">
        <w:tc>
          <w:tcPr>
            <w:tcW w:w="6079" w:type="dxa"/>
            <w:gridSpan w:val="2"/>
          </w:tcPr>
          <w:p w14:paraId="1728D4D9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1.7.14. Görsele ilişkin sorulara cevap verir.</w:t>
            </w:r>
          </w:p>
          <w:p w14:paraId="1471CB4D" w14:textId="1F0ED5B2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FBF8D4A" w14:textId="2912ECDA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0</w:t>
            </w:r>
          </w:p>
        </w:tc>
        <w:tc>
          <w:tcPr>
            <w:tcW w:w="962" w:type="dxa"/>
          </w:tcPr>
          <w:p w14:paraId="6C910CA1" w14:textId="14460AE2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139E7D85" w14:textId="50CDE20D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24202B3" w14:textId="5A38D19A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297CE694" w14:textId="77777777" w:rsidTr="00AE3348">
        <w:tc>
          <w:tcPr>
            <w:tcW w:w="6079" w:type="dxa"/>
            <w:gridSpan w:val="2"/>
          </w:tcPr>
          <w:p w14:paraId="339E8F63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1.7.15. Önce ve sonra kavramlarını kullanır.</w:t>
            </w:r>
          </w:p>
          <w:p w14:paraId="3F0533BE" w14:textId="147A51BE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7C38061" w14:textId="035C6245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lastRenderedPageBreak/>
              <w:t>0</w:t>
            </w:r>
          </w:p>
        </w:tc>
        <w:tc>
          <w:tcPr>
            <w:tcW w:w="962" w:type="dxa"/>
          </w:tcPr>
          <w:p w14:paraId="459ECF73" w14:textId="5E1C4782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788936EE" w14:textId="3CB4ED32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30D4597" w14:textId="33A0D916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67D9F949" w14:textId="77777777" w:rsidTr="00AE3348">
        <w:tc>
          <w:tcPr>
            <w:tcW w:w="6079" w:type="dxa"/>
            <w:gridSpan w:val="2"/>
          </w:tcPr>
          <w:p w14:paraId="540CBB22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1.7.16. "Evet" ve "Hayır" ifadelerini kullanır</w:t>
            </w:r>
          </w:p>
          <w:p w14:paraId="37A6728A" w14:textId="64EF86A1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E84182C" w14:textId="56603D54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0784E982" w14:textId="7DF02409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10FEDDBF" w14:textId="4AFA84DB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C8DA0BC" w14:textId="04F87704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79A9221E" w14:textId="77777777" w:rsidTr="00AE3348">
        <w:tc>
          <w:tcPr>
            <w:tcW w:w="6079" w:type="dxa"/>
            <w:gridSpan w:val="2"/>
          </w:tcPr>
          <w:p w14:paraId="00A66794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1.7.17. Olumsuzluk bildiren ifadeleri kullanır.</w:t>
            </w:r>
          </w:p>
          <w:p w14:paraId="303D4C19" w14:textId="3AC3B292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D874F4F" w14:textId="1BC1E789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3A9D367F" w14:textId="00A356FF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3C4070B1" w14:textId="3134FAF0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F3005E1" w14:textId="122F073A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7E512821" w14:textId="77777777" w:rsidTr="00AE3348">
        <w:tc>
          <w:tcPr>
            <w:tcW w:w="6079" w:type="dxa"/>
            <w:gridSpan w:val="2"/>
          </w:tcPr>
          <w:p w14:paraId="74DF6F74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1.7.18. Cümle içinde sıfat kullanır.</w:t>
            </w:r>
          </w:p>
          <w:p w14:paraId="688EC086" w14:textId="5F5C596C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CBC1C84" w14:textId="31A2A5D3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0</w:t>
            </w:r>
          </w:p>
        </w:tc>
        <w:tc>
          <w:tcPr>
            <w:tcW w:w="962" w:type="dxa"/>
          </w:tcPr>
          <w:p w14:paraId="477CB69C" w14:textId="154D3381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16766806" w14:textId="1D0EE828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781707D" w14:textId="7C81DD2C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515539A9" w14:textId="77777777" w:rsidTr="00AE3348">
        <w:tc>
          <w:tcPr>
            <w:tcW w:w="6079" w:type="dxa"/>
            <w:gridSpan w:val="2"/>
          </w:tcPr>
          <w:p w14:paraId="490BA8ED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1.8.1. Söz-içi boşlukları tamamlar.</w:t>
            </w:r>
          </w:p>
          <w:p w14:paraId="0A7D6C08" w14:textId="2A7797EA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BE62002" w14:textId="3C091388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0</w:t>
            </w:r>
          </w:p>
        </w:tc>
        <w:tc>
          <w:tcPr>
            <w:tcW w:w="962" w:type="dxa"/>
          </w:tcPr>
          <w:p w14:paraId="08A63412" w14:textId="6AF5872C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093" w:type="dxa"/>
          </w:tcPr>
          <w:p w14:paraId="6B283CC0" w14:textId="14AE4466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1AF8405" w14:textId="25284365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54A261AE" w14:textId="77777777" w:rsidTr="00AE3348">
        <w:tc>
          <w:tcPr>
            <w:tcW w:w="6079" w:type="dxa"/>
            <w:gridSpan w:val="2"/>
          </w:tcPr>
          <w:p w14:paraId="128F9C9B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1.8.2. Sorulara cevap verir.</w:t>
            </w:r>
          </w:p>
          <w:p w14:paraId="4D91F08B" w14:textId="326CCA09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AC09530" w14:textId="6787A2C4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72C5F0C4" w14:textId="684F879C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2EB27B1A" w14:textId="0DB7D460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0295D81" w14:textId="3D47FCBE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5BD15FB6" w14:textId="77777777" w:rsidTr="00AE3348">
        <w:tc>
          <w:tcPr>
            <w:tcW w:w="6079" w:type="dxa"/>
            <w:gridSpan w:val="2"/>
          </w:tcPr>
          <w:p w14:paraId="385BBCF5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1.8.3. Dinlediği öyküyü anlatır.</w:t>
            </w:r>
          </w:p>
          <w:p w14:paraId="748A3D9A" w14:textId="515EAE90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A30D853" w14:textId="08C8151A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14:paraId="766A44A3" w14:textId="4E1269C7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65D81F9E" w14:textId="7F4C618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F41DAB9" w14:textId="241CC8B4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27A5BC18" w14:textId="77777777" w:rsidTr="00AE3348">
        <w:tc>
          <w:tcPr>
            <w:tcW w:w="6079" w:type="dxa"/>
            <w:gridSpan w:val="2"/>
          </w:tcPr>
          <w:p w14:paraId="02A364CD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1.8.4. "Evet" / "Hayır" ifadelerini kullanır.</w:t>
            </w:r>
          </w:p>
          <w:p w14:paraId="0A51C367" w14:textId="4436BAA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AAE2E99" w14:textId="2E9A61D2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14:paraId="7DC20AAD" w14:textId="3370C5AB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18207AE6" w14:textId="7D562612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1177A56" w14:textId="1788FCC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6A6D18A3" w14:textId="77777777" w:rsidTr="00AE3348">
        <w:tc>
          <w:tcPr>
            <w:tcW w:w="6079" w:type="dxa"/>
            <w:gridSpan w:val="2"/>
          </w:tcPr>
          <w:p w14:paraId="68D811FB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1.9.1. Ortak dikkat becerileri gösterir.</w:t>
            </w:r>
          </w:p>
          <w:p w14:paraId="1C2DA589" w14:textId="5AED9E20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D8A8D08" w14:textId="7D44C101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14:paraId="1E3430D1" w14:textId="085C0AD0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534196AB" w14:textId="65E8435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63E08AC" w14:textId="210C09FF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72461374" w14:textId="77777777" w:rsidTr="00AE3348">
        <w:tc>
          <w:tcPr>
            <w:tcW w:w="6079" w:type="dxa"/>
            <w:gridSpan w:val="2"/>
          </w:tcPr>
          <w:p w14:paraId="46D455D5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1.9.2. Başkalarıyla iletişim başlatır.</w:t>
            </w:r>
          </w:p>
          <w:p w14:paraId="7657209E" w14:textId="135BE106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CAF757A" w14:textId="7CA47ED6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078B53D3" w14:textId="4E17914C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071B7409" w14:textId="63E865E9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33F4174" w14:textId="49D0A21F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5CDD98D4" w14:textId="77777777" w:rsidTr="00AE3348">
        <w:tc>
          <w:tcPr>
            <w:tcW w:w="6079" w:type="dxa"/>
            <w:gridSpan w:val="2"/>
          </w:tcPr>
          <w:p w14:paraId="0C50D083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1.9.3. Başkalarının başlattığı iletişime karşılık verir.</w:t>
            </w:r>
          </w:p>
          <w:p w14:paraId="0565448D" w14:textId="5D4A73FE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A67BD8B" w14:textId="7AEFD47C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19038EFF" w14:textId="792DF23D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3" w:type="dxa"/>
          </w:tcPr>
          <w:p w14:paraId="389181D6" w14:textId="2BBADBC8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12EC73C" w14:textId="76796F97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75F979C4" w14:textId="77777777" w:rsidTr="00AE3348">
        <w:tc>
          <w:tcPr>
            <w:tcW w:w="6079" w:type="dxa"/>
            <w:gridSpan w:val="2"/>
          </w:tcPr>
          <w:p w14:paraId="3AD01F38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1.9.4. Başkalarıyla karşılıklı sohbet eder.</w:t>
            </w:r>
          </w:p>
          <w:p w14:paraId="3C3CEADC" w14:textId="320D144A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FFD382D" w14:textId="646E4160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080ADEB4" w14:textId="72B301FF" w:rsidR="00BC18EF" w:rsidRPr="004F5F01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F5F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240E5EA2" w14:textId="5D8DA016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6512C04" w14:textId="02E31AF3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68F66FA4" w14:textId="77777777" w:rsidTr="00AE3348">
        <w:tc>
          <w:tcPr>
            <w:tcW w:w="6079" w:type="dxa"/>
            <w:gridSpan w:val="2"/>
          </w:tcPr>
          <w:p w14:paraId="6A96B0E4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1.9.5. Zamana bağlı olaylar hakkında iletişim başlatır.</w:t>
            </w:r>
          </w:p>
          <w:p w14:paraId="7EC15CDF" w14:textId="46FCC823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02227AC" w14:textId="42688647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14:paraId="5B14D3EA" w14:textId="65EC2D9C" w:rsidR="00BC18EF" w:rsidRPr="00D75DF0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4912B06B" w14:textId="1CC196DF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D06CEBD" w14:textId="3B112B94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F" w:rsidRPr="00AE3348" w14:paraId="7C3E05C0" w14:textId="77777777" w:rsidTr="00AE3348">
        <w:tc>
          <w:tcPr>
            <w:tcW w:w="6079" w:type="dxa"/>
            <w:gridSpan w:val="2"/>
          </w:tcPr>
          <w:p w14:paraId="05C08D63" w14:textId="77777777" w:rsidR="00BC18EF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>1.10.1. Bir Alternatif Destekleyici İletişim Becerisi geliştirir.</w:t>
            </w:r>
          </w:p>
          <w:p w14:paraId="5125CE47" w14:textId="0773EFBB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EE19C4C" w14:textId="36970A68" w:rsidR="00BC18EF" w:rsidRPr="00BC18EF" w:rsidRDefault="00BC18EF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EF">
              <w:rPr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14:paraId="3267629E" w14:textId="79E44ABA" w:rsidR="00BC18EF" w:rsidRPr="00D75DF0" w:rsidRDefault="00EA18D7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93" w:type="dxa"/>
          </w:tcPr>
          <w:p w14:paraId="433F25A9" w14:textId="1145CA0D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8948B33" w14:textId="40C2EE89" w:rsidR="00BC18EF" w:rsidRPr="00AE3348" w:rsidRDefault="00BC18EF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35B8D4C4" w14:textId="77777777" w:rsidTr="001B401A">
        <w:tc>
          <w:tcPr>
            <w:tcW w:w="9948" w:type="dxa"/>
            <w:gridSpan w:val="6"/>
          </w:tcPr>
          <w:p w14:paraId="33D96307" w14:textId="2F91D140" w:rsidR="007F3413" w:rsidRPr="007F3413" w:rsidRDefault="007F3413" w:rsidP="007F34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2.KADEME</w:t>
            </w:r>
          </w:p>
        </w:tc>
      </w:tr>
      <w:tr w:rsidR="007F3413" w:rsidRPr="00AE3348" w14:paraId="7057F520" w14:textId="77777777" w:rsidTr="00AE3348">
        <w:tc>
          <w:tcPr>
            <w:tcW w:w="6079" w:type="dxa"/>
            <w:gridSpan w:val="2"/>
          </w:tcPr>
          <w:p w14:paraId="0EC73926" w14:textId="68836AF5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2.1.1. İlgi duyduğu nesneler / etkinlikler ve zorlandığı etkinlikler hakkında soru sorar.</w:t>
            </w:r>
          </w:p>
        </w:tc>
        <w:tc>
          <w:tcPr>
            <w:tcW w:w="962" w:type="dxa"/>
          </w:tcPr>
          <w:p w14:paraId="0BE82765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643C1732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7052BA45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0C0D27E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7A4AC147" w14:textId="77777777" w:rsidTr="00AE3348">
        <w:tc>
          <w:tcPr>
            <w:tcW w:w="6079" w:type="dxa"/>
            <w:gridSpan w:val="2"/>
          </w:tcPr>
          <w:p w14:paraId="7963C628" w14:textId="223E13F9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2.1.2. Bir kişi ya da nesneyi ayırt etmek için soru sorar.</w:t>
            </w:r>
          </w:p>
        </w:tc>
        <w:tc>
          <w:tcPr>
            <w:tcW w:w="962" w:type="dxa"/>
          </w:tcPr>
          <w:p w14:paraId="03B5DE5A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731FD2DF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26E9AD59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DABFE61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707D9A44" w14:textId="77777777" w:rsidTr="00AE3348">
        <w:tc>
          <w:tcPr>
            <w:tcW w:w="6079" w:type="dxa"/>
            <w:gridSpan w:val="2"/>
          </w:tcPr>
          <w:p w14:paraId="20E5AC51" w14:textId="06E2C377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2.2.1. Yönergeleri yerine getirir.</w:t>
            </w:r>
          </w:p>
        </w:tc>
        <w:tc>
          <w:tcPr>
            <w:tcW w:w="962" w:type="dxa"/>
          </w:tcPr>
          <w:p w14:paraId="26106C14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5F0F0E22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5F9E2A82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1D1963E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52D7F141" w14:textId="77777777" w:rsidTr="00AE3348">
        <w:tc>
          <w:tcPr>
            <w:tcW w:w="6079" w:type="dxa"/>
            <w:gridSpan w:val="2"/>
          </w:tcPr>
          <w:p w14:paraId="1D94296D" w14:textId="128A7A95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2.3.1. Yetişkin birini taklit eder</w:t>
            </w:r>
          </w:p>
        </w:tc>
        <w:tc>
          <w:tcPr>
            <w:tcW w:w="962" w:type="dxa"/>
          </w:tcPr>
          <w:p w14:paraId="580604DA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79F4F942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460B3F8E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891F7B0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605F586B" w14:textId="77777777" w:rsidTr="00AE3348">
        <w:tc>
          <w:tcPr>
            <w:tcW w:w="6079" w:type="dxa"/>
            <w:gridSpan w:val="2"/>
          </w:tcPr>
          <w:p w14:paraId="414F2E0B" w14:textId="2C9AB6C0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2.3.2. Videodan taklit eder.</w:t>
            </w:r>
          </w:p>
        </w:tc>
        <w:tc>
          <w:tcPr>
            <w:tcW w:w="962" w:type="dxa"/>
          </w:tcPr>
          <w:p w14:paraId="15A63743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24A2C1F5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12F7ABD3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2876CA2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4B0F869E" w14:textId="77777777" w:rsidTr="00AE3348">
        <w:tc>
          <w:tcPr>
            <w:tcW w:w="6079" w:type="dxa"/>
            <w:gridSpan w:val="2"/>
          </w:tcPr>
          <w:p w14:paraId="44CFEB58" w14:textId="433B5C59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2.4.1. Öykü kartlarını oluş sırasına göre sıralar</w:t>
            </w:r>
          </w:p>
        </w:tc>
        <w:tc>
          <w:tcPr>
            <w:tcW w:w="962" w:type="dxa"/>
          </w:tcPr>
          <w:p w14:paraId="77846D13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2E597780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394A3E3F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042BB12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608E7E88" w14:textId="77777777" w:rsidTr="00AE3348">
        <w:tc>
          <w:tcPr>
            <w:tcW w:w="6079" w:type="dxa"/>
            <w:gridSpan w:val="2"/>
          </w:tcPr>
          <w:p w14:paraId="2DAC3696" w14:textId="0693D530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 xml:space="preserve">2.5.1. Miktarına ve yönde / </w:t>
            </w:r>
            <w:proofErr w:type="gramStart"/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mekan</w:t>
            </w:r>
            <w:proofErr w:type="gramEnd"/>
            <w:r w:rsidRPr="005956EB">
              <w:rPr>
                <w:rFonts w:ascii="Times New Roman" w:hAnsi="Times New Roman" w:cs="Times New Roman"/>
                <w:sz w:val="24"/>
                <w:szCs w:val="24"/>
              </w:rPr>
              <w:t xml:space="preserve"> da konumuna göre zıt kavramlar sorulduğunda gösterir.</w:t>
            </w:r>
          </w:p>
        </w:tc>
        <w:tc>
          <w:tcPr>
            <w:tcW w:w="962" w:type="dxa"/>
          </w:tcPr>
          <w:p w14:paraId="42B6F481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7FCED4CC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3CC69171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8C6754B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7C62379D" w14:textId="77777777" w:rsidTr="00AE3348">
        <w:tc>
          <w:tcPr>
            <w:tcW w:w="6079" w:type="dxa"/>
            <w:gridSpan w:val="2"/>
          </w:tcPr>
          <w:p w14:paraId="559921C3" w14:textId="0198A803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2.5.2. Bir görsel üzerinde istenen duyuları gösterir.</w:t>
            </w:r>
          </w:p>
        </w:tc>
        <w:tc>
          <w:tcPr>
            <w:tcW w:w="962" w:type="dxa"/>
          </w:tcPr>
          <w:p w14:paraId="6EB1276E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D428EE4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1D7071E9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DCEAA25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7870FA17" w14:textId="77777777" w:rsidTr="00AE3348">
        <w:tc>
          <w:tcPr>
            <w:tcW w:w="6079" w:type="dxa"/>
            <w:gridSpan w:val="2"/>
          </w:tcPr>
          <w:p w14:paraId="5EFC6AB5" w14:textId="4FDB7A35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2.6.1. İnsan vücudundaki iç organları adlandırır.</w:t>
            </w:r>
          </w:p>
        </w:tc>
        <w:tc>
          <w:tcPr>
            <w:tcW w:w="962" w:type="dxa"/>
          </w:tcPr>
          <w:p w14:paraId="14969885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7065D5F8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0DCE7904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50553E9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1D09FCD8" w14:textId="77777777" w:rsidTr="00AE3348">
        <w:tc>
          <w:tcPr>
            <w:tcW w:w="6079" w:type="dxa"/>
            <w:gridSpan w:val="2"/>
          </w:tcPr>
          <w:p w14:paraId="21374C81" w14:textId="15B7144E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2.6.2. Bir kategoriye ait resimler sunulduğunda ilgili kategoriyi adlandırır.</w:t>
            </w:r>
          </w:p>
        </w:tc>
        <w:tc>
          <w:tcPr>
            <w:tcW w:w="962" w:type="dxa"/>
          </w:tcPr>
          <w:p w14:paraId="617EA5FC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52B2AC6E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2B8DE9C7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E4E4DC2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7B0B308F" w14:textId="77777777" w:rsidTr="00AE3348">
        <w:tc>
          <w:tcPr>
            <w:tcW w:w="6079" w:type="dxa"/>
            <w:gridSpan w:val="2"/>
          </w:tcPr>
          <w:p w14:paraId="2335BD91" w14:textId="75E5AF18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2.6.3. Bir nesne, fotoğraf, ses veya olayı iki ya da daha fazla sözcüklü cümle kurarak anlatır.</w:t>
            </w:r>
          </w:p>
        </w:tc>
        <w:tc>
          <w:tcPr>
            <w:tcW w:w="962" w:type="dxa"/>
          </w:tcPr>
          <w:p w14:paraId="5FB62802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6A29C7BD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5FE096E4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609A4FC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148330CA" w14:textId="77777777" w:rsidTr="00AE3348">
        <w:tc>
          <w:tcPr>
            <w:tcW w:w="6079" w:type="dxa"/>
            <w:gridSpan w:val="2"/>
          </w:tcPr>
          <w:p w14:paraId="7752D60E" w14:textId="308EA387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2.6.4. Öykü kartlarını oluş sırasına göre sıralayarak anlatır.</w:t>
            </w:r>
          </w:p>
        </w:tc>
        <w:tc>
          <w:tcPr>
            <w:tcW w:w="962" w:type="dxa"/>
          </w:tcPr>
          <w:p w14:paraId="3FEADDE2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304EF840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60967E39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8753BC9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0AA376C3" w14:textId="77777777" w:rsidTr="00AE3348">
        <w:tc>
          <w:tcPr>
            <w:tcW w:w="6079" w:type="dxa"/>
            <w:gridSpan w:val="2"/>
          </w:tcPr>
          <w:p w14:paraId="143D824F" w14:textId="5AD84E25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2.6.5. Nesne ve resimleri tarif eder.</w:t>
            </w:r>
          </w:p>
        </w:tc>
        <w:tc>
          <w:tcPr>
            <w:tcW w:w="962" w:type="dxa"/>
          </w:tcPr>
          <w:p w14:paraId="16BCD2DD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64F22AAB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395BDFC7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4A4A039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074E9D80" w14:textId="77777777" w:rsidTr="00AE3348">
        <w:tc>
          <w:tcPr>
            <w:tcW w:w="6079" w:type="dxa"/>
            <w:gridSpan w:val="2"/>
          </w:tcPr>
          <w:p w14:paraId="3C0FD854" w14:textId="68FFBF61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2.6.6. "Evet" ve "Hayır" ifadelerini kullanır.</w:t>
            </w:r>
          </w:p>
        </w:tc>
        <w:tc>
          <w:tcPr>
            <w:tcW w:w="962" w:type="dxa"/>
          </w:tcPr>
          <w:p w14:paraId="46EADEEA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3B768D07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4E0D0D19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5BC63D4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289F3A55" w14:textId="77777777" w:rsidTr="00AE3348">
        <w:tc>
          <w:tcPr>
            <w:tcW w:w="6079" w:type="dxa"/>
            <w:gridSpan w:val="2"/>
          </w:tcPr>
          <w:p w14:paraId="6DFCF709" w14:textId="7446A6E1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2.6.7. Cümle içinde sıfat kullanır.</w:t>
            </w:r>
          </w:p>
        </w:tc>
        <w:tc>
          <w:tcPr>
            <w:tcW w:w="962" w:type="dxa"/>
          </w:tcPr>
          <w:p w14:paraId="1C9E15AC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77B235A2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0AC07301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4089740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6937ABEC" w14:textId="77777777" w:rsidTr="00AE3348">
        <w:tc>
          <w:tcPr>
            <w:tcW w:w="6079" w:type="dxa"/>
            <w:gridSpan w:val="2"/>
          </w:tcPr>
          <w:p w14:paraId="7F8D9EAD" w14:textId="1C75D34F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2.6.8. İzlediği video ya da film hakkında konuşur.</w:t>
            </w:r>
          </w:p>
        </w:tc>
        <w:tc>
          <w:tcPr>
            <w:tcW w:w="962" w:type="dxa"/>
          </w:tcPr>
          <w:p w14:paraId="770D3DD8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520A6FFE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75774C18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CAF3957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61176055" w14:textId="77777777" w:rsidTr="00AE3348">
        <w:tc>
          <w:tcPr>
            <w:tcW w:w="6079" w:type="dxa"/>
            <w:gridSpan w:val="2"/>
          </w:tcPr>
          <w:p w14:paraId="17CB7D8A" w14:textId="0132DE9D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2.6.9. Çevresindeki tuhaflıkları söyler.</w:t>
            </w:r>
          </w:p>
        </w:tc>
        <w:tc>
          <w:tcPr>
            <w:tcW w:w="962" w:type="dxa"/>
          </w:tcPr>
          <w:p w14:paraId="749BD3D2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91A2470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1AF4ADFD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7C37975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50842260" w14:textId="77777777" w:rsidTr="00AE3348">
        <w:tc>
          <w:tcPr>
            <w:tcW w:w="6079" w:type="dxa"/>
            <w:gridSpan w:val="2"/>
          </w:tcPr>
          <w:p w14:paraId="58D78D1F" w14:textId="1E3DD7DB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2.7.1. Sorulara cevap verir.</w:t>
            </w:r>
          </w:p>
        </w:tc>
        <w:tc>
          <w:tcPr>
            <w:tcW w:w="962" w:type="dxa"/>
          </w:tcPr>
          <w:p w14:paraId="604DBBD8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212C48A7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3AEBF9D2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9DBCE40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33082E16" w14:textId="77777777" w:rsidTr="00AE3348">
        <w:tc>
          <w:tcPr>
            <w:tcW w:w="6079" w:type="dxa"/>
            <w:gridSpan w:val="2"/>
          </w:tcPr>
          <w:p w14:paraId="78278E65" w14:textId="077E35F4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2.7.2. Dinlediği öyküyü anlatır.</w:t>
            </w:r>
          </w:p>
        </w:tc>
        <w:tc>
          <w:tcPr>
            <w:tcW w:w="962" w:type="dxa"/>
          </w:tcPr>
          <w:p w14:paraId="208EAA82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C3013C5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7B733E89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F330309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64144B36" w14:textId="77777777" w:rsidTr="00AE3348">
        <w:tc>
          <w:tcPr>
            <w:tcW w:w="6079" w:type="dxa"/>
            <w:gridSpan w:val="2"/>
          </w:tcPr>
          <w:p w14:paraId="5BDCD636" w14:textId="4C3D05B1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2.7.3. "Evet" / "Hayır" ifadelerini kullanır.</w:t>
            </w:r>
          </w:p>
        </w:tc>
        <w:tc>
          <w:tcPr>
            <w:tcW w:w="962" w:type="dxa"/>
          </w:tcPr>
          <w:p w14:paraId="4212B5C0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62D36250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626F6F8D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81761EA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6376D58B" w14:textId="77777777" w:rsidTr="00AE3348">
        <w:tc>
          <w:tcPr>
            <w:tcW w:w="6079" w:type="dxa"/>
            <w:gridSpan w:val="2"/>
          </w:tcPr>
          <w:p w14:paraId="79964475" w14:textId="51DCF3FF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2.7.4. Duygu ve düşüncelerini söyler.</w:t>
            </w:r>
          </w:p>
        </w:tc>
        <w:tc>
          <w:tcPr>
            <w:tcW w:w="962" w:type="dxa"/>
          </w:tcPr>
          <w:p w14:paraId="14CD47A6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22426A9F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69011BE4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A97FAA1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230D8F73" w14:textId="77777777" w:rsidTr="00AE3348">
        <w:tc>
          <w:tcPr>
            <w:tcW w:w="6079" w:type="dxa"/>
            <w:gridSpan w:val="2"/>
          </w:tcPr>
          <w:p w14:paraId="60EB1447" w14:textId="3E041DF1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2.7.5. Yüklemleri zaman kalıplarına göre kullanır.</w:t>
            </w:r>
          </w:p>
        </w:tc>
        <w:tc>
          <w:tcPr>
            <w:tcW w:w="962" w:type="dxa"/>
          </w:tcPr>
          <w:p w14:paraId="3575DF61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0607622F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644E65A9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E9EF444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218D83B9" w14:textId="77777777" w:rsidTr="00AE3348">
        <w:tc>
          <w:tcPr>
            <w:tcW w:w="6079" w:type="dxa"/>
            <w:gridSpan w:val="2"/>
          </w:tcPr>
          <w:p w14:paraId="5A44F1D6" w14:textId="4995D4FB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2.7.6. Kişileri / mekanları tarif eder.</w:t>
            </w:r>
          </w:p>
        </w:tc>
        <w:tc>
          <w:tcPr>
            <w:tcW w:w="962" w:type="dxa"/>
          </w:tcPr>
          <w:p w14:paraId="21FE8E63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3DA9382B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1FDC990C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CE82983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161AF88E" w14:textId="77777777" w:rsidTr="00AE3348">
        <w:tc>
          <w:tcPr>
            <w:tcW w:w="6079" w:type="dxa"/>
            <w:gridSpan w:val="2"/>
          </w:tcPr>
          <w:p w14:paraId="4D0310DF" w14:textId="7E60B2B3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2.8.1. Ortak dikkat becerileri gösterir.</w:t>
            </w:r>
          </w:p>
        </w:tc>
        <w:tc>
          <w:tcPr>
            <w:tcW w:w="962" w:type="dxa"/>
          </w:tcPr>
          <w:p w14:paraId="09AB0B7D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01E47109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33D129B5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A39CA83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44F3F41B" w14:textId="77777777" w:rsidTr="00AE3348">
        <w:tc>
          <w:tcPr>
            <w:tcW w:w="6079" w:type="dxa"/>
            <w:gridSpan w:val="2"/>
          </w:tcPr>
          <w:p w14:paraId="2E4002CF" w14:textId="5F4C817B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2.8.2. İletişim başlatır.</w:t>
            </w:r>
          </w:p>
        </w:tc>
        <w:tc>
          <w:tcPr>
            <w:tcW w:w="962" w:type="dxa"/>
          </w:tcPr>
          <w:p w14:paraId="68B88FBF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0B6F7658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4E1BCD48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B9F2FA8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10AF712E" w14:textId="77777777" w:rsidTr="00AE3348">
        <w:tc>
          <w:tcPr>
            <w:tcW w:w="6079" w:type="dxa"/>
            <w:gridSpan w:val="2"/>
          </w:tcPr>
          <w:p w14:paraId="5DE892DD" w14:textId="1882E8B4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2.8.3. İletişime karşılık verir</w:t>
            </w:r>
          </w:p>
        </w:tc>
        <w:tc>
          <w:tcPr>
            <w:tcW w:w="962" w:type="dxa"/>
          </w:tcPr>
          <w:p w14:paraId="3E570712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2BB70EC3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28BE24C9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195F39C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43947C5E" w14:textId="77777777" w:rsidTr="00AE3348">
        <w:tc>
          <w:tcPr>
            <w:tcW w:w="6079" w:type="dxa"/>
            <w:gridSpan w:val="2"/>
          </w:tcPr>
          <w:p w14:paraId="3595AC75" w14:textId="56DAECFE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2.8.4. Sohbet eder.</w:t>
            </w:r>
          </w:p>
        </w:tc>
        <w:tc>
          <w:tcPr>
            <w:tcW w:w="962" w:type="dxa"/>
          </w:tcPr>
          <w:p w14:paraId="4A05C790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5AC5CEF4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71A15934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5E815AD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2A5F5337" w14:textId="77777777" w:rsidTr="00AE3348">
        <w:tc>
          <w:tcPr>
            <w:tcW w:w="6079" w:type="dxa"/>
            <w:gridSpan w:val="2"/>
          </w:tcPr>
          <w:p w14:paraId="3273F8EB" w14:textId="6C0AA8F1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2.8.5. Zamana bağlı olaylar hakkında iletişim başlatır.</w:t>
            </w:r>
          </w:p>
        </w:tc>
        <w:tc>
          <w:tcPr>
            <w:tcW w:w="962" w:type="dxa"/>
          </w:tcPr>
          <w:p w14:paraId="26210FE3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5D6B3A00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759CF73A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1C5551F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40C97038" w14:textId="77777777" w:rsidTr="00AE3348">
        <w:tc>
          <w:tcPr>
            <w:tcW w:w="6079" w:type="dxa"/>
            <w:gridSpan w:val="2"/>
          </w:tcPr>
          <w:p w14:paraId="26082D5D" w14:textId="4B14E308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2.9.1. Alternatif Destekleyici İletişim Becerisi kullanarak yetişkinle etkileşime girer.</w:t>
            </w:r>
          </w:p>
        </w:tc>
        <w:tc>
          <w:tcPr>
            <w:tcW w:w="962" w:type="dxa"/>
          </w:tcPr>
          <w:p w14:paraId="22C10E19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6346893B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240B8676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932112A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6BC31AC7" w14:textId="77777777" w:rsidTr="00AE3348">
        <w:tc>
          <w:tcPr>
            <w:tcW w:w="6079" w:type="dxa"/>
            <w:gridSpan w:val="2"/>
          </w:tcPr>
          <w:p w14:paraId="0AE2E6C5" w14:textId="53BC1499" w:rsidR="007F3413" w:rsidRPr="005956EB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2.9.2. Alternatif Destekleyici İletişim Becerisi kullanarak akranıyla etkileşime girer.</w:t>
            </w:r>
          </w:p>
        </w:tc>
        <w:tc>
          <w:tcPr>
            <w:tcW w:w="962" w:type="dxa"/>
          </w:tcPr>
          <w:p w14:paraId="3DBBBF8D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66B04F99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14EA9672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69A628B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4D5F29B0" w14:textId="77777777" w:rsidTr="009D4A6C">
        <w:tc>
          <w:tcPr>
            <w:tcW w:w="9948" w:type="dxa"/>
            <w:gridSpan w:val="6"/>
          </w:tcPr>
          <w:p w14:paraId="1FCB17DD" w14:textId="0DAAE20B" w:rsidR="007F3413" w:rsidRPr="005956EB" w:rsidRDefault="007F3413" w:rsidP="007F3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3.KADEME</w:t>
            </w:r>
          </w:p>
        </w:tc>
      </w:tr>
      <w:tr w:rsidR="007F3413" w:rsidRPr="00AE3348" w14:paraId="41289EBB" w14:textId="77777777" w:rsidTr="00AE3348">
        <w:tc>
          <w:tcPr>
            <w:tcW w:w="6079" w:type="dxa"/>
            <w:gridSpan w:val="2"/>
          </w:tcPr>
          <w:p w14:paraId="7D7910F4" w14:textId="0DB6E53B" w:rsidR="007F3413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3.1.1. Yönergeleri yerine getirir.</w:t>
            </w:r>
          </w:p>
        </w:tc>
        <w:tc>
          <w:tcPr>
            <w:tcW w:w="962" w:type="dxa"/>
          </w:tcPr>
          <w:p w14:paraId="288C548E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2A94A56D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239B1846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FFEE876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2D5AD2E6" w14:textId="77777777" w:rsidTr="00AE3348">
        <w:tc>
          <w:tcPr>
            <w:tcW w:w="6079" w:type="dxa"/>
            <w:gridSpan w:val="2"/>
          </w:tcPr>
          <w:p w14:paraId="4E5E37B0" w14:textId="50CD7FD6" w:rsidR="007F3413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3.2.1. Sorulara cevap verir.</w:t>
            </w:r>
          </w:p>
        </w:tc>
        <w:tc>
          <w:tcPr>
            <w:tcW w:w="962" w:type="dxa"/>
          </w:tcPr>
          <w:p w14:paraId="0F8B26EB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6860BFE3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62AE6258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6FFC5F9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22E18353" w14:textId="77777777" w:rsidTr="00AE3348">
        <w:tc>
          <w:tcPr>
            <w:tcW w:w="6079" w:type="dxa"/>
            <w:gridSpan w:val="2"/>
          </w:tcPr>
          <w:p w14:paraId="10599B8C" w14:textId="3C5A6113" w:rsidR="007F3413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3.2.2. "Evet" / "Hayır" ifadelerini kullanır.</w:t>
            </w:r>
          </w:p>
        </w:tc>
        <w:tc>
          <w:tcPr>
            <w:tcW w:w="962" w:type="dxa"/>
          </w:tcPr>
          <w:p w14:paraId="58B1031A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9D0F3F5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002BCCFC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B637DE5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39E7C89F" w14:textId="77777777" w:rsidTr="00AE3348">
        <w:tc>
          <w:tcPr>
            <w:tcW w:w="6079" w:type="dxa"/>
            <w:gridSpan w:val="2"/>
          </w:tcPr>
          <w:p w14:paraId="4077D3CE" w14:textId="29D8DF4A" w:rsidR="007F3413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3.2.3. İzlediği video / film hakkında konuşur.</w:t>
            </w:r>
          </w:p>
        </w:tc>
        <w:tc>
          <w:tcPr>
            <w:tcW w:w="962" w:type="dxa"/>
          </w:tcPr>
          <w:p w14:paraId="500558B5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7828ED8B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552DECE0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DE51F1F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04B96A3A" w14:textId="77777777" w:rsidTr="00AE3348">
        <w:tc>
          <w:tcPr>
            <w:tcW w:w="6079" w:type="dxa"/>
            <w:gridSpan w:val="2"/>
          </w:tcPr>
          <w:p w14:paraId="0C0845DF" w14:textId="4405D60C" w:rsidR="007F3413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3.3.1. Ortak dikkat becerileri gösterir.</w:t>
            </w:r>
          </w:p>
        </w:tc>
        <w:tc>
          <w:tcPr>
            <w:tcW w:w="962" w:type="dxa"/>
          </w:tcPr>
          <w:p w14:paraId="346D21C7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59B597BF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268B6D07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DE27BEF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270DE8C7" w14:textId="77777777" w:rsidTr="00AE3348">
        <w:tc>
          <w:tcPr>
            <w:tcW w:w="6079" w:type="dxa"/>
            <w:gridSpan w:val="2"/>
          </w:tcPr>
          <w:p w14:paraId="0902CBFC" w14:textId="3767DCA3" w:rsidR="007F3413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3.3.2. İletişim başlatır.</w:t>
            </w:r>
          </w:p>
        </w:tc>
        <w:tc>
          <w:tcPr>
            <w:tcW w:w="962" w:type="dxa"/>
          </w:tcPr>
          <w:p w14:paraId="4B584682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495B967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4EF66588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DA1E653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0CC9A2A7" w14:textId="77777777" w:rsidTr="00AE3348">
        <w:tc>
          <w:tcPr>
            <w:tcW w:w="6079" w:type="dxa"/>
            <w:gridSpan w:val="2"/>
          </w:tcPr>
          <w:p w14:paraId="5BA7DFFA" w14:textId="623CF9AF" w:rsidR="007F3413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3.3.3. İletişime karşılık verir.</w:t>
            </w:r>
          </w:p>
        </w:tc>
        <w:tc>
          <w:tcPr>
            <w:tcW w:w="962" w:type="dxa"/>
          </w:tcPr>
          <w:p w14:paraId="524850D0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3B5110FB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300549B9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5E9FE32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6D6FCFEB" w14:textId="77777777" w:rsidTr="00AE3348">
        <w:tc>
          <w:tcPr>
            <w:tcW w:w="6079" w:type="dxa"/>
            <w:gridSpan w:val="2"/>
          </w:tcPr>
          <w:p w14:paraId="2E719605" w14:textId="15D61221" w:rsidR="007F3413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3.3.4. Sohbet eder.</w:t>
            </w:r>
          </w:p>
        </w:tc>
        <w:tc>
          <w:tcPr>
            <w:tcW w:w="962" w:type="dxa"/>
          </w:tcPr>
          <w:p w14:paraId="5694FDE1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2CDC8631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2314DD65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27E2C21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2E52472F" w14:textId="77777777" w:rsidTr="00AE3348">
        <w:tc>
          <w:tcPr>
            <w:tcW w:w="6079" w:type="dxa"/>
            <w:gridSpan w:val="2"/>
          </w:tcPr>
          <w:p w14:paraId="758853CB" w14:textId="67ED890F" w:rsidR="007F3413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3.3.5. Yaşadığı / okuduğu bir olayı yazar ya da anlatır.</w:t>
            </w:r>
          </w:p>
        </w:tc>
        <w:tc>
          <w:tcPr>
            <w:tcW w:w="962" w:type="dxa"/>
          </w:tcPr>
          <w:p w14:paraId="0A038278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43B0E27A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73ED3497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E076FA0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775BF594" w14:textId="77777777" w:rsidTr="00AE3348">
        <w:tc>
          <w:tcPr>
            <w:tcW w:w="6079" w:type="dxa"/>
            <w:gridSpan w:val="2"/>
          </w:tcPr>
          <w:p w14:paraId="2581ABDE" w14:textId="7FFAAE45" w:rsidR="007F3413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3.4.1. Etkileşimlere karşılık verir.</w:t>
            </w:r>
          </w:p>
        </w:tc>
        <w:tc>
          <w:tcPr>
            <w:tcW w:w="962" w:type="dxa"/>
          </w:tcPr>
          <w:p w14:paraId="7AAB3CA9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6431782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26E9904C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95184AE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13" w:rsidRPr="00AE3348" w14:paraId="7E9D3CD6" w14:textId="77777777" w:rsidTr="00AE3348">
        <w:tc>
          <w:tcPr>
            <w:tcW w:w="6079" w:type="dxa"/>
            <w:gridSpan w:val="2"/>
          </w:tcPr>
          <w:p w14:paraId="1DE91DF6" w14:textId="291144D1" w:rsidR="007F3413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3.4.2. Belirli kişileri tanıtır.</w:t>
            </w:r>
          </w:p>
        </w:tc>
        <w:tc>
          <w:tcPr>
            <w:tcW w:w="962" w:type="dxa"/>
          </w:tcPr>
          <w:p w14:paraId="132F2F20" w14:textId="77777777" w:rsidR="007F3413" w:rsidRPr="00BC18EF" w:rsidRDefault="007F3413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42FA06A" w14:textId="77777777" w:rsidR="007F3413" w:rsidRDefault="007F3413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0229C86C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7FA7668" w14:textId="77777777" w:rsidR="007F3413" w:rsidRPr="00AE3348" w:rsidRDefault="007F3413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55BA3542" w14:textId="77777777" w:rsidTr="00AE3348">
        <w:tc>
          <w:tcPr>
            <w:tcW w:w="6079" w:type="dxa"/>
            <w:gridSpan w:val="2"/>
          </w:tcPr>
          <w:p w14:paraId="2A7BD8F1" w14:textId="7474361B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3.4.3. İletişim bilgilerini paylaşır.</w:t>
            </w:r>
          </w:p>
        </w:tc>
        <w:tc>
          <w:tcPr>
            <w:tcW w:w="962" w:type="dxa"/>
          </w:tcPr>
          <w:p w14:paraId="6C3E57A3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2EB4E9FF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6D81B71F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45B1826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332295B4" w14:textId="77777777" w:rsidTr="00AE3348">
        <w:tc>
          <w:tcPr>
            <w:tcW w:w="6079" w:type="dxa"/>
            <w:gridSpan w:val="2"/>
          </w:tcPr>
          <w:p w14:paraId="6399FB71" w14:textId="116D8F5E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3.5.1. İş birliğine açık ve uyumlu olur.</w:t>
            </w:r>
          </w:p>
        </w:tc>
        <w:tc>
          <w:tcPr>
            <w:tcW w:w="962" w:type="dxa"/>
          </w:tcPr>
          <w:p w14:paraId="25500F6B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0B6C4EE5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551B648F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6ED92BA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53188F48" w14:textId="77777777" w:rsidTr="00AE3348">
        <w:tc>
          <w:tcPr>
            <w:tcW w:w="6079" w:type="dxa"/>
            <w:gridSpan w:val="2"/>
          </w:tcPr>
          <w:p w14:paraId="50D5F3B4" w14:textId="3E835CEA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3.5.2. Planlanan etkinliklere uyar</w:t>
            </w:r>
          </w:p>
        </w:tc>
        <w:tc>
          <w:tcPr>
            <w:tcW w:w="962" w:type="dxa"/>
          </w:tcPr>
          <w:p w14:paraId="3AF32E03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E38F8F7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0AB3E756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2BE8C49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7C8727DC" w14:textId="77777777" w:rsidTr="00AE3348">
        <w:tc>
          <w:tcPr>
            <w:tcW w:w="6079" w:type="dxa"/>
            <w:gridSpan w:val="2"/>
          </w:tcPr>
          <w:p w14:paraId="703D90EC" w14:textId="342BD72A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3.6.1. Duygu durumunu düzenler.</w:t>
            </w:r>
          </w:p>
        </w:tc>
        <w:tc>
          <w:tcPr>
            <w:tcW w:w="962" w:type="dxa"/>
          </w:tcPr>
          <w:p w14:paraId="04EDB0CA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2DA3DD05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0262E608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71F72E3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79648530" w14:textId="77777777" w:rsidTr="00AE3348">
        <w:tc>
          <w:tcPr>
            <w:tcW w:w="6079" w:type="dxa"/>
            <w:gridSpan w:val="2"/>
          </w:tcPr>
          <w:p w14:paraId="68111902" w14:textId="578CD349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3.6.2. Çatışma çözer.</w:t>
            </w:r>
          </w:p>
        </w:tc>
        <w:tc>
          <w:tcPr>
            <w:tcW w:w="962" w:type="dxa"/>
          </w:tcPr>
          <w:p w14:paraId="72F945C1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5FF5E9C2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7815A000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0A808BF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66B10B53" w14:textId="77777777" w:rsidTr="00AE3348">
        <w:tc>
          <w:tcPr>
            <w:tcW w:w="6079" w:type="dxa"/>
            <w:gridSpan w:val="2"/>
          </w:tcPr>
          <w:p w14:paraId="205681BE" w14:textId="14B0E643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3.7.1. Başkalarının söylediğini betimleyerek duruma uygun davranır.</w:t>
            </w:r>
          </w:p>
        </w:tc>
        <w:tc>
          <w:tcPr>
            <w:tcW w:w="962" w:type="dxa"/>
          </w:tcPr>
          <w:p w14:paraId="31BC20E1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9461CD3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31CC9043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FC72A5E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2A5C2A41" w14:textId="77777777" w:rsidTr="00AE3348">
        <w:tc>
          <w:tcPr>
            <w:tcW w:w="6079" w:type="dxa"/>
            <w:gridSpan w:val="2"/>
          </w:tcPr>
          <w:p w14:paraId="310C4B51" w14:textId="058ADCBA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3.7.2. Günlük rutinleri sırasında oluşan değişikliklerde esnek davranır.</w:t>
            </w:r>
          </w:p>
        </w:tc>
        <w:tc>
          <w:tcPr>
            <w:tcW w:w="962" w:type="dxa"/>
          </w:tcPr>
          <w:p w14:paraId="3FB225F0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306634EA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5C08CED8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8F42C81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4B19C6AE" w14:textId="77777777" w:rsidTr="00AE3348">
        <w:tc>
          <w:tcPr>
            <w:tcW w:w="6079" w:type="dxa"/>
            <w:gridSpan w:val="2"/>
          </w:tcPr>
          <w:p w14:paraId="2CCDCDD7" w14:textId="769C2EF8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3.8.1. Yeni serbest zaman etkinlikleri edinir.</w:t>
            </w:r>
          </w:p>
        </w:tc>
        <w:tc>
          <w:tcPr>
            <w:tcW w:w="962" w:type="dxa"/>
          </w:tcPr>
          <w:p w14:paraId="6E5E7CDB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39E8CFE6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337C8B97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C03DBF3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208F4052" w14:textId="77777777" w:rsidTr="00AE3348">
        <w:tc>
          <w:tcPr>
            <w:tcW w:w="6079" w:type="dxa"/>
            <w:gridSpan w:val="2"/>
          </w:tcPr>
          <w:p w14:paraId="36E7CD0A" w14:textId="43C9E968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3.8.2. Akranıyla sohbet eder.</w:t>
            </w:r>
          </w:p>
        </w:tc>
        <w:tc>
          <w:tcPr>
            <w:tcW w:w="962" w:type="dxa"/>
          </w:tcPr>
          <w:p w14:paraId="75B1CB93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40DBC987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4ACF1516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568CD0E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7E79487E" w14:textId="77777777" w:rsidTr="00AE3348">
        <w:tc>
          <w:tcPr>
            <w:tcW w:w="6079" w:type="dxa"/>
            <w:gridSpan w:val="2"/>
          </w:tcPr>
          <w:p w14:paraId="32A3400A" w14:textId="6318226D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3.9.1. Verilen görevle ilgili sorumlulukları yerine getirir.</w:t>
            </w:r>
          </w:p>
        </w:tc>
        <w:tc>
          <w:tcPr>
            <w:tcW w:w="962" w:type="dxa"/>
          </w:tcPr>
          <w:p w14:paraId="3BDC8697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6242939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044E256F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4FECFDE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655A29A7" w14:textId="77777777" w:rsidTr="00AE3348">
        <w:tc>
          <w:tcPr>
            <w:tcW w:w="6079" w:type="dxa"/>
            <w:gridSpan w:val="2"/>
          </w:tcPr>
          <w:p w14:paraId="0DDF099B" w14:textId="0F43D4E7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3.9.2. Randevularına uyar.</w:t>
            </w:r>
          </w:p>
        </w:tc>
        <w:tc>
          <w:tcPr>
            <w:tcW w:w="962" w:type="dxa"/>
          </w:tcPr>
          <w:p w14:paraId="40802E4A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07CA274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18710041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223755C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4D2E197B" w14:textId="77777777" w:rsidTr="00AE3348">
        <w:tc>
          <w:tcPr>
            <w:tcW w:w="6079" w:type="dxa"/>
            <w:gridSpan w:val="2"/>
          </w:tcPr>
          <w:p w14:paraId="2A0EF8E0" w14:textId="6E4620BC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3.10.1. Düzeltici geri bildirime uygun tepkide bulunur.</w:t>
            </w:r>
          </w:p>
        </w:tc>
        <w:tc>
          <w:tcPr>
            <w:tcW w:w="962" w:type="dxa"/>
          </w:tcPr>
          <w:p w14:paraId="1B6E76A1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77C9BC60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114CB06E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61921AF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552235C4" w14:textId="77777777" w:rsidTr="00AE3348">
        <w:tc>
          <w:tcPr>
            <w:tcW w:w="6079" w:type="dxa"/>
            <w:gridSpan w:val="2"/>
          </w:tcPr>
          <w:p w14:paraId="7C945487" w14:textId="1AB68FB1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3.11.1. Kurallara uyar.</w:t>
            </w:r>
          </w:p>
        </w:tc>
        <w:tc>
          <w:tcPr>
            <w:tcW w:w="962" w:type="dxa"/>
          </w:tcPr>
          <w:p w14:paraId="617BBEDE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6356465A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7FD5E6A0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BFD7299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642124C0" w14:textId="77777777" w:rsidTr="00AE3348">
        <w:tc>
          <w:tcPr>
            <w:tcW w:w="6079" w:type="dxa"/>
            <w:gridSpan w:val="2"/>
          </w:tcPr>
          <w:p w14:paraId="1C758668" w14:textId="4E0E34ED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3.11.2. Başkalarına yardım eder.</w:t>
            </w:r>
          </w:p>
        </w:tc>
        <w:tc>
          <w:tcPr>
            <w:tcW w:w="962" w:type="dxa"/>
          </w:tcPr>
          <w:p w14:paraId="63B21454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41C2BE78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6711E745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4E22E90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1558414B" w14:textId="77777777" w:rsidTr="00AE3348">
        <w:tc>
          <w:tcPr>
            <w:tcW w:w="6079" w:type="dxa"/>
            <w:gridSpan w:val="2"/>
          </w:tcPr>
          <w:p w14:paraId="668BBCCE" w14:textId="108916B1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3.11.3. Randevu alır.</w:t>
            </w:r>
          </w:p>
        </w:tc>
        <w:tc>
          <w:tcPr>
            <w:tcW w:w="962" w:type="dxa"/>
          </w:tcPr>
          <w:p w14:paraId="19D7099F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6998E9FB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2A553E7E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34B285D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0DCC1972" w14:textId="77777777" w:rsidTr="00AE3348">
        <w:tc>
          <w:tcPr>
            <w:tcW w:w="6079" w:type="dxa"/>
            <w:gridSpan w:val="2"/>
          </w:tcPr>
          <w:p w14:paraId="75CD94FD" w14:textId="65A2CF56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3.11.4. Önemli günleri kutlar.</w:t>
            </w:r>
          </w:p>
        </w:tc>
        <w:tc>
          <w:tcPr>
            <w:tcW w:w="962" w:type="dxa"/>
          </w:tcPr>
          <w:p w14:paraId="6AD99755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388F8799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7551CBD3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E055649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11D1BC73" w14:textId="77777777" w:rsidTr="00AE3348">
        <w:tc>
          <w:tcPr>
            <w:tcW w:w="6079" w:type="dxa"/>
            <w:gridSpan w:val="2"/>
          </w:tcPr>
          <w:p w14:paraId="69F8E59B" w14:textId="0F3743C3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3.11.5. Sosyal medya kullanır.</w:t>
            </w:r>
          </w:p>
        </w:tc>
        <w:tc>
          <w:tcPr>
            <w:tcW w:w="962" w:type="dxa"/>
          </w:tcPr>
          <w:p w14:paraId="0C8D582F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257CB3A1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3C03F5F0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EFED8D7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5A36B356" w14:textId="77777777" w:rsidTr="00AE3348">
        <w:tc>
          <w:tcPr>
            <w:tcW w:w="6079" w:type="dxa"/>
            <w:gridSpan w:val="2"/>
          </w:tcPr>
          <w:p w14:paraId="4C54E20B" w14:textId="38D4625E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3.12.1. Nezaket ifadeleri kullanır</w:t>
            </w:r>
          </w:p>
        </w:tc>
        <w:tc>
          <w:tcPr>
            <w:tcW w:w="962" w:type="dxa"/>
          </w:tcPr>
          <w:p w14:paraId="6F7097CF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4D7CDBE8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4A0D28ED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5E7D72C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03414B27" w14:textId="77777777" w:rsidTr="00AE3348">
        <w:tc>
          <w:tcPr>
            <w:tcW w:w="6079" w:type="dxa"/>
            <w:gridSpan w:val="2"/>
          </w:tcPr>
          <w:p w14:paraId="7F8AC9EC" w14:textId="291C664F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3.12.2. İltifat eder.</w:t>
            </w:r>
          </w:p>
        </w:tc>
        <w:tc>
          <w:tcPr>
            <w:tcW w:w="962" w:type="dxa"/>
          </w:tcPr>
          <w:p w14:paraId="0A716138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3AAB45D6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57A2E7D3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FA475A0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06C22EAA" w14:textId="77777777" w:rsidTr="00AE3348">
        <w:tc>
          <w:tcPr>
            <w:tcW w:w="6079" w:type="dxa"/>
            <w:gridSpan w:val="2"/>
          </w:tcPr>
          <w:p w14:paraId="7AECCA57" w14:textId="0AB9A5E0" w:rsidR="002E3702" w:rsidRPr="005956EB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3.12.3. Özür diler.</w:t>
            </w:r>
          </w:p>
        </w:tc>
        <w:tc>
          <w:tcPr>
            <w:tcW w:w="962" w:type="dxa"/>
          </w:tcPr>
          <w:p w14:paraId="691B6E21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5C5CE8F0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7361302D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2822B40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2344CC6C" w14:textId="77777777" w:rsidTr="00AE3348">
        <w:tc>
          <w:tcPr>
            <w:tcW w:w="6079" w:type="dxa"/>
            <w:gridSpan w:val="2"/>
          </w:tcPr>
          <w:p w14:paraId="6284DF56" w14:textId="352FB426" w:rsidR="002E3702" w:rsidRPr="005956EB" w:rsidRDefault="00BB5727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3.12.4. Teşekkür eder.</w:t>
            </w:r>
          </w:p>
        </w:tc>
        <w:tc>
          <w:tcPr>
            <w:tcW w:w="962" w:type="dxa"/>
          </w:tcPr>
          <w:p w14:paraId="1E78CD32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B64C0AC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0340413B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313377E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053EEA96" w14:textId="77777777" w:rsidTr="00AE3348">
        <w:tc>
          <w:tcPr>
            <w:tcW w:w="6079" w:type="dxa"/>
            <w:gridSpan w:val="2"/>
          </w:tcPr>
          <w:p w14:paraId="21630814" w14:textId="2EAF23B0" w:rsidR="002E3702" w:rsidRPr="005956EB" w:rsidRDefault="00BB5727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3.12.5. İzin alır.</w:t>
            </w:r>
          </w:p>
        </w:tc>
        <w:tc>
          <w:tcPr>
            <w:tcW w:w="962" w:type="dxa"/>
          </w:tcPr>
          <w:p w14:paraId="6F39AD9F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2C69C1C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685F8EA6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4F06427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233B9160" w14:textId="77777777" w:rsidTr="00AE3348">
        <w:tc>
          <w:tcPr>
            <w:tcW w:w="6079" w:type="dxa"/>
            <w:gridSpan w:val="2"/>
          </w:tcPr>
          <w:p w14:paraId="59BA3BBB" w14:textId="157721B7" w:rsidR="002E3702" w:rsidRPr="005956EB" w:rsidRDefault="00BB5727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3.12.6. Yardım ister.</w:t>
            </w:r>
          </w:p>
        </w:tc>
        <w:tc>
          <w:tcPr>
            <w:tcW w:w="962" w:type="dxa"/>
          </w:tcPr>
          <w:p w14:paraId="58925A76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01A53F6E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3B7F1B47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646551A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2" w:rsidRPr="00AE3348" w14:paraId="53ACA0A3" w14:textId="77777777" w:rsidTr="00AE3348">
        <w:tc>
          <w:tcPr>
            <w:tcW w:w="6079" w:type="dxa"/>
            <w:gridSpan w:val="2"/>
          </w:tcPr>
          <w:p w14:paraId="3F44DBED" w14:textId="438644A7" w:rsidR="002E3702" w:rsidRPr="005956EB" w:rsidRDefault="00BB5727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B">
              <w:rPr>
                <w:rFonts w:ascii="Times New Roman" w:hAnsi="Times New Roman" w:cs="Times New Roman"/>
                <w:sz w:val="24"/>
                <w:szCs w:val="24"/>
              </w:rPr>
              <w:t>3.13.1. Kendisine sorulan sorulara yazılı olarak cevap verir.</w:t>
            </w:r>
          </w:p>
        </w:tc>
        <w:tc>
          <w:tcPr>
            <w:tcW w:w="962" w:type="dxa"/>
          </w:tcPr>
          <w:p w14:paraId="4FB5FAF3" w14:textId="77777777" w:rsidR="002E3702" w:rsidRPr="00BC18EF" w:rsidRDefault="002E3702" w:rsidP="00BC18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13690CAE" w14:textId="77777777" w:rsidR="002E3702" w:rsidRDefault="002E3702" w:rsidP="00BC1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14:paraId="40181EDE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864F234" w14:textId="77777777" w:rsidR="002E3702" w:rsidRPr="00AE3348" w:rsidRDefault="002E3702" w:rsidP="00BC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F9F44" w14:textId="77777777" w:rsidR="007B65FB" w:rsidRPr="00AE3348" w:rsidRDefault="007B65FB">
      <w:pPr>
        <w:rPr>
          <w:rFonts w:ascii="Times New Roman" w:hAnsi="Times New Roman" w:cs="Times New Roman"/>
        </w:rPr>
      </w:pPr>
    </w:p>
    <w:sectPr w:rsidR="007B65FB" w:rsidRPr="00AE3348" w:rsidSect="007B65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3C49" w14:textId="77777777" w:rsidR="00C55FC1" w:rsidRDefault="00C55FC1" w:rsidP="00DE01EC">
      <w:pPr>
        <w:spacing w:after="0" w:line="240" w:lineRule="auto"/>
      </w:pPr>
      <w:r>
        <w:separator/>
      </w:r>
    </w:p>
  </w:endnote>
  <w:endnote w:type="continuationSeparator" w:id="0">
    <w:p w14:paraId="7BA70017" w14:textId="77777777" w:rsidR="00C55FC1" w:rsidRDefault="00C55FC1" w:rsidP="00DE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990B" w14:textId="77777777" w:rsidR="00387A47" w:rsidRDefault="00387A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DBB8" w14:textId="77777777" w:rsidR="00387A47" w:rsidRDefault="00387A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5ECF" w14:textId="77777777" w:rsidR="00387A47" w:rsidRDefault="00387A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93FD" w14:textId="77777777" w:rsidR="00C55FC1" w:rsidRDefault="00C55FC1" w:rsidP="00DE01EC">
      <w:pPr>
        <w:spacing w:after="0" w:line="240" w:lineRule="auto"/>
      </w:pPr>
      <w:r>
        <w:separator/>
      </w:r>
    </w:p>
  </w:footnote>
  <w:footnote w:type="continuationSeparator" w:id="0">
    <w:p w14:paraId="7977FCA7" w14:textId="77777777" w:rsidR="00C55FC1" w:rsidRDefault="00C55FC1" w:rsidP="00DE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4966" w14:textId="77777777" w:rsidR="00387A47" w:rsidRDefault="00387A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882B" w14:textId="2E139D71" w:rsidR="00DE01EC" w:rsidRDefault="00DE01EC" w:rsidP="00DE01EC">
    <w:pPr>
      <w:pStyle w:val="stBilgi"/>
      <w:jc w:val="center"/>
    </w:pPr>
    <w:r w:rsidRPr="00FF6433">
      <w:rPr>
        <w:b/>
        <w:sz w:val="28"/>
        <w:szCs w:val="28"/>
      </w:rPr>
      <w:t xml:space="preserve">GÜLSEREN ÖZDEMİR </w:t>
    </w:r>
    <w:r w:rsidRPr="009474A2">
      <w:rPr>
        <w:sz w:val="28"/>
        <w:szCs w:val="28"/>
      </w:rPr>
      <w:t>ÖZEL</w:t>
    </w:r>
    <w:r w:rsidRPr="00FF6433">
      <w:rPr>
        <w:b/>
        <w:sz w:val="28"/>
        <w:szCs w:val="28"/>
      </w:rPr>
      <w:t xml:space="preserve"> EĞİTİM UYGULAMA OKULU </w:t>
    </w:r>
    <w:r w:rsidR="00387A47">
      <w:rPr>
        <w:b/>
        <w:sz w:val="28"/>
        <w:szCs w:val="28"/>
      </w:rPr>
      <w:t xml:space="preserve">1.2.3. KADEME </w:t>
    </w:r>
    <w:r>
      <w:rPr>
        <w:b/>
        <w:sz w:val="28"/>
        <w:szCs w:val="28"/>
      </w:rPr>
      <w:t xml:space="preserve">İLETİŞİM BECERİLERİ </w:t>
    </w:r>
    <w:r w:rsidRPr="00FF6433">
      <w:rPr>
        <w:b/>
        <w:sz w:val="28"/>
        <w:szCs w:val="28"/>
      </w:rPr>
      <w:t>DERSİ KABA DEĞERLENDİRME FORMU</w:t>
    </w:r>
  </w:p>
  <w:p w14:paraId="23BAB350" w14:textId="77777777" w:rsidR="00DE01EC" w:rsidRDefault="00DE01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A3F2" w14:textId="77777777" w:rsidR="00387A47" w:rsidRDefault="00387A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1EC"/>
    <w:rsid w:val="000B5980"/>
    <w:rsid w:val="001D4842"/>
    <w:rsid w:val="002E3702"/>
    <w:rsid w:val="003131E8"/>
    <w:rsid w:val="00387A47"/>
    <w:rsid w:val="004866E9"/>
    <w:rsid w:val="004E7A60"/>
    <w:rsid w:val="004F5F01"/>
    <w:rsid w:val="005633CD"/>
    <w:rsid w:val="005956EB"/>
    <w:rsid w:val="00687149"/>
    <w:rsid w:val="007B65FB"/>
    <w:rsid w:val="007F3413"/>
    <w:rsid w:val="00800903"/>
    <w:rsid w:val="00853472"/>
    <w:rsid w:val="009155AE"/>
    <w:rsid w:val="00952A36"/>
    <w:rsid w:val="009C2823"/>
    <w:rsid w:val="009C78B5"/>
    <w:rsid w:val="009F05AD"/>
    <w:rsid w:val="00AE3348"/>
    <w:rsid w:val="00B013A6"/>
    <w:rsid w:val="00BB5727"/>
    <w:rsid w:val="00BB70C7"/>
    <w:rsid w:val="00BC18EF"/>
    <w:rsid w:val="00C05E75"/>
    <w:rsid w:val="00C55FC1"/>
    <w:rsid w:val="00D717FD"/>
    <w:rsid w:val="00D75DF0"/>
    <w:rsid w:val="00DE01EC"/>
    <w:rsid w:val="00EA18D7"/>
    <w:rsid w:val="00FC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7359"/>
  <w15:docId w15:val="{7E5AAB27-9681-40FB-A1D6-AF7A162A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5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01EC"/>
  </w:style>
  <w:style w:type="paragraph" w:styleId="AltBilgi">
    <w:name w:val="footer"/>
    <w:basedOn w:val="Normal"/>
    <w:link w:val="AltBilgiChar"/>
    <w:uiPriority w:val="99"/>
    <w:unhideWhenUsed/>
    <w:rsid w:val="00DE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doğukan yılmaz</cp:lastModifiedBy>
  <cp:revision>16</cp:revision>
  <dcterms:created xsi:type="dcterms:W3CDTF">2019-09-20T19:47:00Z</dcterms:created>
  <dcterms:modified xsi:type="dcterms:W3CDTF">2021-08-27T19:21:00Z</dcterms:modified>
</cp:coreProperties>
</file>